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78" w:rsidRPr="00AD6716" w:rsidRDefault="00634878" w:rsidP="00634878">
      <w:pPr>
        <w:ind w:firstLine="0"/>
        <w:jc w:val="center"/>
        <w:rPr>
          <w:sz w:val="27"/>
          <w:szCs w:val="27"/>
        </w:rPr>
      </w:pPr>
      <w:r w:rsidRPr="00AD6716">
        <w:rPr>
          <w:sz w:val="27"/>
          <w:szCs w:val="27"/>
        </w:rPr>
        <w:t>МИНИСТЕРСТВО ОБРАЗОВАНИЯ И НАУКИ РОССИЙСКОЙ ФЕДЕР</w:t>
      </w:r>
      <w:r w:rsidRPr="00AD6716">
        <w:rPr>
          <w:sz w:val="27"/>
          <w:szCs w:val="27"/>
        </w:rPr>
        <w:t>А</w:t>
      </w:r>
      <w:r w:rsidRPr="00AD6716">
        <w:rPr>
          <w:sz w:val="27"/>
          <w:szCs w:val="27"/>
        </w:rPr>
        <w:t>ЦИИ</w:t>
      </w:r>
    </w:p>
    <w:p w:rsidR="00634878" w:rsidRDefault="00634878" w:rsidP="00634878">
      <w:pPr>
        <w:ind w:firstLine="0"/>
        <w:jc w:val="center"/>
      </w:pPr>
      <w:r>
        <w:t>Федеральное государственное бюджетное образовательное учреждение</w:t>
      </w:r>
    </w:p>
    <w:p w:rsidR="00634878" w:rsidRDefault="00634878" w:rsidP="00634878">
      <w:pPr>
        <w:ind w:firstLine="0"/>
        <w:jc w:val="center"/>
      </w:pPr>
      <w:r>
        <w:t>высшего профессионального образования</w:t>
      </w:r>
    </w:p>
    <w:p w:rsidR="00634878" w:rsidRDefault="00634878" w:rsidP="00634878">
      <w:pPr>
        <w:ind w:firstLine="0"/>
        <w:jc w:val="center"/>
      </w:pPr>
      <w:r>
        <w:t>«Астраханский государственный университет»</w:t>
      </w:r>
    </w:p>
    <w:p w:rsidR="00077390" w:rsidRPr="008F445C" w:rsidRDefault="00077390" w:rsidP="00077390"/>
    <w:p w:rsidR="00077390" w:rsidRPr="008F445C" w:rsidRDefault="00077390" w:rsidP="00077390"/>
    <w:p w:rsidR="00077390" w:rsidRPr="008F445C" w:rsidRDefault="00077390" w:rsidP="00077390"/>
    <w:p w:rsidR="00077390" w:rsidRPr="008F445C" w:rsidRDefault="00077390" w:rsidP="00077390"/>
    <w:p w:rsidR="00077390" w:rsidRPr="008F445C" w:rsidRDefault="00077390" w:rsidP="00077390"/>
    <w:p w:rsidR="00077390" w:rsidRPr="008F445C" w:rsidRDefault="00077390" w:rsidP="00077390"/>
    <w:p w:rsidR="00077390" w:rsidRPr="008F445C" w:rsidRDefault="00077390" w:rsidP="00077390"/>
    <w:p w:rsidR="00077390" w:rsidRPr="008F445C" w:rsidRDefault="00077390" w:rsidP="00077390"/>
    <w:p w:rsidR="00077390" w:rsidRPr="008F445C" w:rsidRDefault="00077390" w:rsidP="00077390"/>
    <w:p w:rsidR="00077390" w:rsidRPr="008F445C" w:rsidRDefault="00077390" w:rsidP="00077390"/>
    <w:p w:rsidR="00077390" w:rsidRPr="00FD4198" w:rsidRDefault="00077390" w:rsidP="008F445C">
      <w:pPr>
        <w:jc w:val="center"/>
        <w:rPr>
          <w:b/>
          <w:i/>
          <w:sz w:val="32"/>
          <w:szCs w:val="32"/>
        </w:rPr>
      </w:pPr>
      <w:r w:rsidRPr="00FD4198">
        <w:rPr>
          <w:b/>
          <w:i/>
          <w:sz w:val="32"/>
          <w:szCs w:val="32"/>
        </w:rPr>
        <w:t>Е.О.</w:t>
      </w:r>
      <w:r w:rsidRPr="00FD4198">
        <w:rPr>
          <w:b/>
          <w:i/>
          <w:sz w:val="32"/>
          <w:szCs w:val="32"/>
          <w:lang w:val="en-US"/>
        </w:rPr>
        <w:t> </w:t>
      </w:r>
      <w:r w:rsidRPr="00FD4198">
        <w:rPr>
          <w:b/>
          <w:i/>
          <w:sz w:val="32"/>
          <w:szCs w:val="32"/>
        </w:rPr>
        <w:t>Вострикова</w:t>
      </w:r>
    </w:p>
    <w:p w:rsidR="00587093" w:rsidRPr="00FD4198" w:rsidRDefault="00587093" w:rsidP="008F445C">
      <w:pPr>
        <w:jc w:val="center"/>
        <w:rPr>
          <w:b/>
          <w:i/>
          <w:sz w:val="32"/>
          <w:szCs w:val="32"/>
        </w:rPr>
      </w:pPr>
      <w:r w:rsidRPr="00FD4198">
        <w:rPr>
          <w:b/>
          <w:i/>
          <w:sz w:val="32"/>
          <w:szCs w:val="32"/>
        </w:rPr>
        <w:t>А.П. Мешкова</w:t>
      </w:r>
    </w:p>
    <w:p w:rsidR="00077390" w:rsidRPr="00475F0C" w:rsidRDefault="00077390" w:rsidP="008F445C">
      <w:pPr>
        <w:jc w:val="center"/>
        <w:rPr>
          <w:b/>
        </w:rPr>
      </w:pPr>
    </w:p>
    <w:p w:rsidR="00FD4198" w:rsidRPr="00475F0C" w:rsidRDefault="00FD4198" w:rsidP="008F445C">
      <w:pPr>
        <w:jc w:val="center"/>
        <w:rPr>
          <w:b/>
        </w:rPr>
      </w:pPr>
    </w:p>
    <w:p w:rsidR="00FD4198" w:rsidRPr="00FD4198" w:rsidRDefault="00FD4198" w:rsidP="00FD4198">
      <w:pPr>
        <w:pStyle w:val="Contenst"/>
        <w:spacing w:line="240" w:lineRule="auto"/>
        <w:rPr>
          <w:lang w:val="ru-RU"/>
        </w:rPr>
      </w:pPr>
      <w:r>
        <w:rPr>
          <w:lang w:val="ru-RU"/>
        </w:rPr>
        <w:t>как написать и оформить курсовую работу</w:t>
      </w:r>
    </w:p>
    <w:p w:rsidR="00FD4198" w:rsidRPr="00FD4198" w:rsidRDefault="00FD4198" w:rsidP="008F445C">
      <w:pPr>
        <w:jc w:val="center"/>
        <w:rPr>
          <w:b/>
        </w:rPr>
      </w:pPr>
    </w:p>
    <w:p w:rsidR="00FD4198" w:rsidRPr="00FD4198" w:rsidRDefault="00FD4198" w:rsidP="008F445C">
      <w:pPr>
        <w:jc w:val="center"/>
        <w:rPr>
          <w:b/>
        </w:rPr>
      </w:pPr>
    </w:p>
    <w:p w:rsidR="00077390" w:rsidRPr="008F445C" w:rsidRDefault="00077390" w:rsidP="008F445C">
      <w:pPr>
        <w:jc w:val="center"/>
        <w:rPr>
          <w:b/>
        </w:rPr>
      </w:pPr>
      <w:r w:rsidRPr="008F445C">
        <w:rPr>
          <w:b/>
        </w:rPr>
        <w:t>Ме</w:t>
      </w:r>
      <w:r w:rsidR="00587093">
        <w:rPr>
          <w:b/>
        </w:rPr>
        <w:t xml:space="preserve">тодические рекомендации </w:t>
      </w:r>
    </w:p>
    <w:p w:rsidR="00077390" w:rsidRPr="008F445C" w:rsidRDefault="00077390" w:rsidP="008F445C">
      <w:pPr>
        <w:jc w:val="center"/>
        <w:rPr>
          <w:b/>
        </w:rPr>
      </w:pPr>
    </w:p>
    <w:p w:rsidR="00077390" w:rsidRPr="008F445C" w:rsidRDefault="00077390" w:rsidP="008F445C">
      <w:pPr>
        <w:jc w:val="center"/>
      </w:pPr>
    </w:p>
    <w:p w:rsidR="00077390" w:rsidRPr="008F445C" w:rsidRDefault="00077390" w:rsidP="008F445C">
      <w:pPr>
        <w:jc w:val="center"/>
      </w:pPr>
      <w:r w:rsidRPr="008F445C">
        <w:t xml:space="preserve">для студентов, обучающихся по </w:t>
      </w:r>
      <w:r w:rsidR="00AC5525">
        <w:t>направлению</w:t>
      </w:r>
    </w:p>
    <w:p w:rsidR="00077390" w:rsidRPr="008F445C" w:rsidRDefault="00077390" w:rsidP="008F445C">
      <w:pPr>
        <w:jc w:val="center"/>
      </w:pPr>
      <w:r w:rsidRPr="008F445C">
        <w:t>080100 Экономика</w:t>
      </w:r>
    </w:p>
    <w:p w:rsidR="00077390" w:rsidRPr="008F445C" w:rsidRDefault="00077390" w:rsidP="008F445C">
      <w:pPr>
        <w:jc w:val="center"/>
      </w:pPr>
    </w:p>
    <w:p w:rsidR="00077390" w:rsidRPr="008F445C" w:rsidRDefault="00077390" w:rsidP="008F445C">
      <w:pPr>
        <w:jc w:val="center"/>
      </w:pPr>
    </w:p>
    <w:p w:rsidR="00077390" w:rsidRPr="008F445C" w:rsidRDefault="00077390" w:rsidP="008F445C">
      <w:pPr>
        <w:jc w:val="center"/>
      </w:pPr>
    </w:p>
    <w:p w:rsidR="00077390" w:rsidRPr="008F445C" w:rsidRDefault="00077390" w:rsidP="008F445C">
      <w:pPr>
        <w:jc w:val="center"/>
      </w:pPr>
    </w:p>
    <w:p w:rsidR="00077390" w:rsidRPr="008F445C" w:rsidRDefault="00077390" w:rsidP="008F445C">
      <w:pPr>
        <w:jc w:val="center"/>
      </w:pPr>
    </w:p>
    <w:p w:rsidR="00077390" w:rsidRPr="008F445C" w:rsidRDefault="00077390" w:rsidP="008F445C">
      <w:pPr>
        <w:jc w:val="center"/>
      </w:pPr>
    </w:p>
    <w:p w:rsidR="00077390" w:rsidRPr="008F445C" w:rsidRDefault="00077390" w:rsidP="008F445C">
      <w:pPr>
        <w:jc w:val="center"/>
      </w:pPr>
    </w:p>
    <w:p w:rsidR="00077390" w:rsidRPr="008F445C" w:rsidRDefault="00077390" w:rsidP="008F445C">
      <w:pPr>
        <w:jc w:val="center"/>
      </w:pPr>
    </w:p>
    <w:p w:rsidR="00077390" w:rsidRDefault="00077390" w:rsidP="008F445C">
      <w:pPr>
        <w:jc w:val="center"/>
      </w:pPr>
    </w:p>
    <w:p w:rsidR="00FD4198" w:rsidRDefault="00FD4198" w:rsidP="008F445C">
      <w:pPr>
        <w:jc w:val="center"/>
      </w:pPr>
    </w:p>
    <w:p w:rsidR="00FD4198" w:rsidRPr="008F445C" w:rsidRDefault="00FD4198" w:rsidP="008F445C">
      <w:pPr>
        <w:jc w:val="center"/>
      </w:pPr>
    </w:p>
    <w:p w:rsidR="00077390" w:rsidRPr="008F445C" w:rsidRDefault="00077390" w:rsidP="008F445C">
      <w:pPr>
        <w:jc w:val="center"/>
      </w:pPr>
    </w:p>
    <w:p w:rsidR="00077390" w:rsidRDefault="00077390" w:rsidP="008F445C">
      <w:pPr>
        <w:jc w:val="center"/>
      </w:pPr>
    </w:p>
    <w:p w:rsidR="00634878" w:rsidRPr="008F445C" w:rsidRDefault="00634878" w:rsidP="008F445C">
      <w:pPr>
        <w:jc w:val="center"/>
      </w:pPr>
    </w:p>
    <w:p w:rsidR="00077390" w:rsidRDefault="00077390" w:rsidP="008F445C">
      <w:pPr>
        <w:jc w:val="center"/>
      </w:pPr>
    </w:p>
    <w:p w:rsidR="00077390" w:rsidRPr="008F445C" w:rsidRDefault="00634878" w:rsidP="008F445C">
      <w:pPr>
        <w:jc w:val="center"/>
      </w:pPr>
      <w:r>
        <w:lastRenderedPageBreak/>
        <w:t>Астрахань-2014</w:t>
      </w:r>
    </w:p>
    <w:p w:rsidR="00E1619C" w:rsidRDefault="00077390" w:rsidP="00634878">
      <w:pPr>
        <w:jc w:val="center"/>
      </w:pPr>
      <w:r w:rsidRPr="008F445C">
        <w:br w:type="page"/>
      </w:r>
      <w:r w:rsidR="004637B5">
        <w:lastRenderedPageBreak/>
        <w:t>Оглавление</w:t>
      </w:r>
    </w:p>
    <w:p w:rsidR="004637B5" w:rsidRDefault="004637B5" w:rsidP="004637B5"/>
    <w:p w:rsidR="003E274E" w:rsidRDefault="008B41C4">
      <w:pPr>
        <w:pStyle w:val="10"/>
        <w:rPr>
          <w:noProof/>
          <w:sz w:val="24"/>
          <w:szCs w:val="24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216243144" w:history="1">
        <w:r w:rsidR="003E274E" w:rsidRPr="004700F1">
          <w:rPr>
            <w:rStyle w:val="a6"/>
            <w:noProof/>
          </w:rPr>
          <w:t>Общие</w:t>
        </w:r>
        <w:r w:rsidR="003E274E" w:rsidRPr="004700F1">
          <w:rPr>
            <w:rStyle w:val="a6"/>
            <w:noProof/>
          </w:rPr>
          <w:t xml:space="preserve"> </w:t>
        </w:r>
        <w:r w:rsidR="003E274E" w:rsidRPr="004700F1">
          <w:rPr>
            <w:rStyle w:val="a6"/>
            <w:noProof/>
          </w:rPr>
          <w:t>положения</w:t>
        </w:r>
        <w:r w:rsidR="003E274E">
          <w:rPr>
            <w:noProof/>
            <w:webHidden/>
          </w:rPr>
          <w:tab/>
        </w:r>
        <w:r w:rsidR="003E274E">
          <w:rPr>
            <w:noProof/>
            <w:webHidden/>
          </w:rPr>
          <w:fldChar w:fldCharType="begin"/>
        </w:r>
        <w:r w:rsidR="003E274E">
          <w:rPr>
            <w:noProof/>
            <w:webHidden/>
          </w:rPr>
          <w:instrText xml:space="preserve"> PAGEREF _Toc216243144 \h </w:instrText>
        </w:r>
        <w:r w:rsidR="004240A6">
          <w:rPr>
            <w:noProof/>
          </w:rPr>
        </w:r>
        <w:r w:rsidR="003E274E">
          <w:rPr>
            <w:noProof/>
            <w:webHidden/>
          </w:rPr>
          <w:fldChar w:fldCharType="separate"/>
        </w:r>
        <w:r w:rsidR="00147B79">
          <w:rPr>
            <w:noProof/>
            <w:webHidden/>
          </w:rPr>
          <w:t>4</w:t>
        </w:r>
        <w:r w:rsidR="003E274E">
          <w:rPr>
            <w:noProof/>
            <w:webHidden/>
          </w:rPr>
          <w:fldChar w:fldCharType="end"/>
        </w:r>
      </w:hyperlink>
    </w:p>
    <w:p w:rsidR="003E274E" w:rsidRDefault="003E274E">
      <w:pPr>
        <w:pStyle w:val="10"/>
        <w:rPr>
          <w:noProof/>
          <w:sz w:val="24"/>
          <w:szCs w:val="24"/>
        </w:rPr>
      </w:pPr>
      <w:hyperlink w:anchor="_Toc216243145" w:history="1">
        <w:r w:rsidRPr="004700F1">
          <w:rPr>
            <w:rStyle w:val="a6"/>
            <w:noProof/>
          </w:rPr>
          <w:t>Технические требования к оформлению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_Toc216243145 \h </w:instrText>
        </w:r>
        <w:r w:rsidR="004240A6">
          <w:rPr>
            <w:noProof/>
          </w:rPr>
        </w:r>
        <w:r>
          <w:rPr>
            <w:noProof/>
            <w:webHidden/>
          </w:rPr>
          <w:fldChar w:fldCharType="separate"/>
        </w:r>
        <w:r w:rsidR="00147B79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E274E" w:rsidRDefault="003E274E">
      <w:pPr>
        <w:pStyle w:val="10"/>
        <w:rPr>
          <w:noProof/>
          <w:sz w:val="24"/>
          <w:szCs w:val="24"/>
        </w:rPr>
      </w:pPr>
      <w:hyperlink w:anchor="_Toc216243146" w:history="1">
        <w:r w:rsidRPr="004700F1">
          <w:rPr>
            <w:rStyle w:val="a6"/>
            <w:noProof/>
          </w:rPr>
          <w:t>Требования к структуре и содержанию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_Toc216243146 \h </w:instrText>
        </w:r>
        <w:r w:rsidR="004240A6">
          <w:rPr>
            <w:noProof/>
          </w:rPr>
        </w:r>
        <w:r>
          <w:rPr>
            <w:noProof/>
            <w:webHidden/>
          </w:rPr>
          <w:fldChar w:fldCharType="separate"/>
        </w:r>
        <w:r w:rsidR="00147B79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E274E" w:rsidRDefault="003E274E">
      <w:pPr>
        <w:pStyle w:val="10"/>
        <w:rPr>
          <w:noProof/>
          <w:sz w:val="24"/>
          <w:szCs w:val="24"/>
        </w:rPr>
      </w:pPr>
      <w:hyperlink w:anchor="_Toc216243147" w:history="1">
        <w:r w:rsidRPr="004700F1">
          <w:rPr>
            <w:rStyle w:val="a6"/>
            <w:noProof/>
          </w:rPr>
          <w:t>Порядок выполнения курсовой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_Toc216243147 \h </w:instrText>
        </w:r>
        <w:r w:rsidR="004240A6">
          <w:rPr>
            <w:noProof/>
          </w:rPr>
        </w:r>
        <w:r>
          <w:rPr>
            <w:noProof/>
            <w:webHidden/>
          </w:rPr>
          <w:fldChar w:fldCharType="separate"/>
        </w:r>
        <w:r w:rsidR="00147B79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E274E" w:rsidRDefault="003E274E">
      <w:pPr>
        <w:pStyle w:val="10"/>
        <w:rPr>
          <w:noProof/>
          <w:sz w:val="24"/>
          <w:szCs w:val="24"/>
        </w:rPr>
      </w:pPr>
      <w:hyperlink w:anchor="_Toc216243148" w:history="1">
        <w:r w:rsidRPr="004700F1">
          <w:rPr>
            <w:rStyle w:val="a6"/>
            <w:noProof/>
          </w:rPr>
          <w:t>Защита курсовой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_Toc216243148 \h </w:instrText>
        </w:r>
        <w:r w:rsidR="004240A6">
          <w:rPr>
            <w:noProof/>
          </w:rPr>
        </w:r>
        <w:r>
          <w:rPr>
            <w:noProof/>
            <w:webHidden/>
          </w:rPr>
          <w:fldChar w:fldCharType="separate"/>
        </w:r>
        <w:r w:rsidR="00147B79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E274E" w:rsidRDefault="003E274E">
      <w:pPr>
        <w:pStyle w:val="10"/>
        <w:rPr>
          <w:noProof/>
          <w:sz w:val="24"/>
          <w:szCs w:val="24"/>
        </w:rPr>
      </w:pPr>
      <w:hyperlink w:anchor="_Toc216243149" w:history="1">
        <w:r w:rsidRPr="004700F1">
          <w:rPr>
            <w:rStyle w:val="a6"/>
            <w:noProof/>
          </w:rPr>
          <w:t>Приложения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_Toc216243149 \h </w:instrText>
        </w:r>
        <w:r w:rsidR="004240A6">
          <w:rPr>
            <w:noProof/>
          </w:rPr>
        </w:r>
        <w:r>
          <w:rPr>
            <w:noProof/>
            <w:webHidden/>
          </w:rPr>
          <w:fldChar w:fldCharType="separate"/>
        </w:r>
        <w:r w:rsidR="00147B79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4637B5" w:rsidRDefault="008B41C4" w:rsidP="008B41C4">
      <w:pPr>
        <w:ind w:firstLine="0"/>
      </w:pPr>
      <w:r>
        <w:fldChar w:fldCharType="end"/>
      </w:r>
    </w:p>
    <w:p w:rsidR="004637B5" w:rsidRDefault="004637B5" w:rsidP="004637B5"/>
    <w:p w:rsidR="004637B5" w:rsidRDefault="004637B5" w:rsidP="004637B5"/>
    <w:p w:rsidR="004637B5" w:rsidRDefault="004637B5" w:rsidP="004637B5"/>
    <w:p w:rsidR="004637B5" w:rsidRPr="004637B5" w:rsidRDefault="004637B5" w:rsidP="004637B5"/>
    <w:p w:rsidR="004834F1" w:rsidRPr="00857B75" w:rsidRDefault="00971851" w:rsidP="00857B75">
      <w:pPr>
        <w:pStyle w:val="1"/>
        <w:rPr>
          <w:lang w:val="ru-RU"/>
        </w:rPr>
      </w:pPr>
      <w:r w:rsidRPr="00857B75">
        <w:rPr>
          <w:lang w:val="ru-RU"/>
        </w:rPr>
        <w:br w:type="page"/>
      </w:r>
      <w:bookmarkStart w:id="0" w:name="_Toc216243144"/>
      <w:r w:rsidRPr="00857B75">
        <w:rPr>
          <w:lang w:val="ru-RU"/>
        </w:rPr>
        <w:lastRenderedPageBreak/>
        <w:t>Общие положения</w:t>
      </w:r>
      <w:bookmarkEnd w:id="0"/>
    </w:p>
    <w:p w:rsidR="00971851" w:rsidRPr="007136B8" w:rsidRDefault="00971851" w:rsidP="00971851">
      <w:pPr>
        <w:pStyle w:val="a9"/>
        <w:ind w:firstLine="720"/>
        <w:rPr>
          <w:sz w:val="28"/>
          <w:szCs w:val="28"/>
          <w:lang w:val="ru-RU"/>
        </w:rPr>
      </w:pPr>
      <w:r w:rsidRPr="00E408CE">
        <w:rPr>
          <w:sz w:val="28"/>
          <w:szCs w:val="28"/>
          <w:lang w:val="ru-RU"/>
        </w:rPr>
        <w:t xml:space="preserve">Курсовая работа является небольшим </w:t>
      </w:r>
      <w:r w:rsidR="00AC5525">
        <w:rPr>
          <w:sz w:val="28"/>
          <w:szCs w:val="28"/>
          <w:lang w:val="ru-RU"/>
        </w:rPr>
        <w:t xml:space="preserve">самостоятельным </w:t>
      </w:r>
      <w:r w:rsidRPr="00E408CE">
        <w:rPr>
          <w:sz w:val="28"/>
          <w:szCs w:val="28"/>
          <w:lang w:val="ru-RU"/>
        </w:rPr>
        <w:t>научным исследованием студента и может быть рекомендована как доклад на научно-студенческую конференцию.</w:t>
      </w:r>
    </w:p>
    <w:p w:rsidR="00971851" w:rsidRDefault="00971851" w:rsidP="00971851">
      <w:pPr>
        <w:pStyle w:val="a9"/>
        <w:ind w:firstLine="720"/>
        <w:rPr>
          <w:sz w:val="28"/>
          <w:szCs w:val="28"/>
          <w:lang w:val="ru-RU"/>
        </w:rPr>
      </w:pPr>
      <w:r w:rsidRPr="007136B8">
        <w:rPr>
          <w:sz w:val="28"/>
          <w:szCs w:val="28"/>
          <w:lang w:val="ru-RU"/>
        </w:rPr>
        <w:t>Цель курсовой работы – обучение студентов самостоятельному применению полученных в процессе изучения учебной дисциплины знаний для решения практических задач, проведению анализа, обобщению и систематизации материалов специальной литературы и статистических данных, а также проведению исследований теоретических и практических проблем.</w:t>
      </w:r>
    </w:p>
    <w:p w:rsidR="00971851" w:rsidRDefault="00971851" w:rsidP="00971851">
      <w:pPr>
        <w:pStyle w:val="a9"/>
        <w:ind w:firstLine="720"/>
        <w:rPr>
          <w:sz w:val="28"/>
          <w:szCs w:val="28"/>
          <w:lang w:val="ru-RU"/>
        </w:rPr>
      </w:pPr>
      <w:r w:rsidRPr="0006578A">
        <w:rPr>
          <w:sz w:val="28"/>
          <w:szCs w:val="28"/>
          <w:lang w:val="ru-RU"/>
        </w:rPr>
        <w:t xml:space="preserve">В ходе подготовки курсовой работы необходимо обратить внимание на новые, актуальные идеи, изложенные в современной научной литературе, нормативно-правовых материалах Правительства РФ, и других источниках, и, по возможности, изложить самостоятельное видение исследуемой проблемы, сформулировать предложения и рекомендации по ее решению. Курсовую работу следует готовить по одному–двум вопросам, ответы на которые должны быть взаимосвязаны и глубоко обоснованы. При этом нужно иметь в виду, что в дальнейшем материалы курсовой работы </w:t>
      </w:r>
      <w:r w:rsidR="002D0DF7">
        <w:rPr>
          <w:sz w:val="28"/>
          <w:szCs w:val="28"/>
          <w:lang w:val="ru-RU"/>
        </w:rPr>
        <w:t>могут быть</w:t>
      </w:r>
      <w:r w:rsidRPr="0006578A">
        <w:rPr>
          <w:sz w:val="28"/>
          <w:szCs w:val="28"/>
          <w:lang w:val="ru-RU"/>
        </w:rPr>
        <w:t xml:space="preserve"> использова</w:t>
      </w:r>
      <w:r w:rsidR="002D0DF7">
        <w:rPr>
          <w:sz w:val="28"/>
          <w:szCs w:val="28"/>
          <w:lang w:val="ru-RU"/>
        </w:rPr>
        <w:t>ны</w:t>
      </w:r>
      <w:r w:rsidRPr="0006578A">
        <w:rPr>
          <w:sz w:val="28"/>
          <w:szCs w:val="28"/>
          <w:lang w:val="ru-RU"/>
        </w:rPr>
        <w:t xml:space="preserve"> при подготовке </w:t>
      </w:r>
      <w:r w:rsidR="002D0DF7">
        <w:rPr>
          <w:sz w:val="28"/>
          <w:szCs w:val="28"/>
          <w:lang w:val="ru-RU"/>
        </w:rPr>
        <w:t>выпускных работ</w:t>
      </w:r>
      <w:r w:rsidRPr="0006578A">
        <w:rPr>
          <w:sz w:val="28"/>
          <w:szCs w:val="28"/>
          <w:lang w:val="ru-RU"/>
        </w:rPr>
        <w:t>.</w:t>
      </w:r>
    </w:p>
    <w:p w:rsidR="00971851" w:rsidRDefault="00971851" w:rsidP="00971851">
      <w:pPr>
        <w:pStyle w:val="a9"/>
        <w:ind w:firstLine="720"/>
        <w:rPr>
          <w:sz w:val="28"/>
          <w:szCs w:val="28"/>
          <w:lang w:val="ru-RU"/>
        </w:rPr>
      </w:pPr>
      <w:r w:rsidRPr="0006578A">
        <w:rPr>
          <w:sz w:val="28"/>
          <w:szCs w:val="28"/>
          <w:lang w:val="ru-RU"/>
        </w:rPr>
        <w:t>Курсовая работа выполняется под руководством научного руководителя. С ним согласовываются составленные студентом план и график написания курсовой работы, уточняются основные этапы и сроки их выполнения, список источников, определяется</w:t>
      </w:r>
      <w:r>
        <w:rPr>
          <w:sz w:val="28"/>
          <w:szCs w:val="28"/>
          <w:lang w:val="ru-RU"/>
        </w:rPr>
        <w:t xml:space="preserve"> степень готовности работы</w:t>
      </w:r>
      <w:r w:rsidR="002D0DF7">
        <w:rPr>
          <w:sz w:val="28"/>
          <w:szCs w:val="28"/>
          <w:lang w:val="ru-RU"/>
        </w:rPr>
        <w:t xml:space="preserve"> и процент самостоятельности по системе «Антиплагиат».</w:t>
      </w:r>
    </w:p>
    <w:p w:rsidR="009C1EEA" w:rsidRDefault="00971851" w:rsidP="00971851">
      <w:pPr>
        <w:pStyle w:val="a9"/>
        <w:ind w:firstLine="720"/>
        <w:rPr>
          <w:sz w:val="28"/>
          <w:szCs w:val="28"/>
          <w:lang w:val="ru-RU"/>
        </w:rPr>
      </w:pPr>
      <w:r w:rsidRPr="009A5927">
        <w:rPr>
          <w:sz w:val="28"/>
          <w:szCs w:val="28"/>
          <w:lang w:val="ru-RU"/>
        </w:rPr>
        <w:t xml:space="preserve">Основой подготовки курсовой работы служат учебники и учебные пособия по данной дисциплине, специальные научные публикации по исследуемой проблеме, а также статьи, монографии, научные отчеты, тезисы научных конференций, материалы, собранные студентами при проведении различных видов практики. </w:t>
      </w:r>
    </w:p>
    <w:p w:rsidR="009C1EEA" w:rsidRPr="009C1EEA" w:rsidRDefault="009C1EEA" w:rsidP="00971851">
      <w:pPr>
        <w:pStyle w:val="a9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Особое внимание следует обратить на работу с электронными ресурсами </w:t>
      </w:r>
      <w:r>
        <w:rPr>
          <w:sz w:val="28"/>
          <w:szCs w:val="28"/>
        </w:rPr>
        <w:t>JSTOR</w:t>
      </w:r>
      <w:r w:rsidRPr="009C1EEA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Scopus</w:t>
      </w:r>
      <w:r w:rsidRPr="009C1EEA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SSRN</w:t>
      </w:r>
      <w:r w:rsidRPr="009C1EEA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образовательного портала Высшей  школы экономики и др.</w:t>
      </w:r>
    </w:p>
    <w:p w:rsidR="00971851" w:rsidRDefault="00971851" w:rsidP="00971851">
      <w:pPr>
        <w:pStyle w:val="a9"/>
        <w:ind w:firstLine="720"/>
        <w:rPr>
          <w:sz w:val="28"/>
          <w:szCs w:val="28"/>
          <w:lang w:val="ru-RU"/>
        </w:rPr>
      </w:pPr>
      <w:r w:rsidRPr="009A5927">
        <w:rPr>
          <w:sz w:val="28"/>
          <w:szCs w:val="28"/>
          <w:lang w:val="ru-RU"/>
        </w:rPr>
        <w:t>Для быстрого подбора необходимых источников информации используются: список литературы, рекомендованной программой учебной дисциплины и планами семинарских или практических занятий по соответствующей теме или разделу; библиография, приводимая в конце учебников и книг, изучаемых по данной дисциплине; алфавитный и систематический каталоги библиотеки. Проработка подобранной литературы заключается в формировании гипотезы, позволяющей ответить на вопросы, рассматриваемые в курсовой работе.</w:t>
      </w:r>
    </w:p>
    <w:p w:rsidR="009C1EEA" w:rsidRDefault="00971851" w:rsidP="00971851">
      <w:pPr>
        <w:pStyle w:val="a9"/>
        <w:ind w:firstLine="720"/>
        <w:rPr>
          <w:sz w:val="28"/>
          <w:szCs w:val="28"/>
          <w:lang w:val="ru-RU"/>
        </w:rPr>
      </w:pPr>
      <w:r w:rsidRPr="009C10A0">
        <w:rPr>
          <w:sz w:val="28"/>
          <w:szCs w:val="28"/>
          <w:lang w:val="ru-RU"/>
        </w:rPr>
        <w:t xml:space="preserve">Статистические данные, </w:t>
      </w:r>
      <w:r>
        <w:rPr>
          <w:sz w:val="28"/>
          <w:szCs w:val="28"/>
          <w:lang w:val="ru-RU"/>
        </w:rPr>
        <w:t xml:space="preserve">которые </w:t>
      </w:r>
      <w:r w:rsidRPr="009C10A0">
        <w:rPr>
          <w:sz w:val="28"/>
          <w:szCs w:val="28"/>
          <w:lang w:val="ru-RU"/>
        </w:rPr>
        <w:t>использу</w:t>
      </w:r>
      <w:r>
        <w:rPr>
          <w:sz w:val="28"/>
          <w:szCs w:val="28"/>
          <w:lang w:val="ru-RU"/>
        </w:rPr>
        <w:t>ются</w:t>
      </w:r>
      <w:r w:rsidRPr="009C10A0">
        <w:rPr>
          <w:sz w:val="28"/>
          <w:szCs w:val="28"/>
          <w:lang w:val="ru-RU"/>
        </w:rPr>
        <w:t xml:space="preserve"> при </w:t>
      </w:r>
      <w:r>
        <w:rPr>
          <w:sz w:val="28"/>
          <w:szCs w:val="28"/>
          <w:lang w:val="ru-RU"/>
        </w:rPr>
        <w:t xml:space="preserve">решении задач, </w:t>
      </w:r>
      <w:r w:rsidRPr="009C10A0">
        <w:rPr>
          <w:sz w:val="28"/>
          <w:szCs w:val="28"/>
          <w:lang w:val="ru-RU"/>
        </w:rPr>
        <w:lastRenderedPageBreak/>
        <w:t>поставленн</w:t>
      </w:r>
      <w:r>
        <w:rPr>
          <w:sz w:val="28"/>
          <w:szCs w:val="28"/>
          <w:lang w:val="ru-RU"/>
        </w:rPr>
        <w:t>ых</w:t>
      </w:r>
      <w:r w:rsidRPr="009C10A0">
        <w:rPr>
          <w:sz w:val="28"/>
          <w:szCs w:val="28"/>
          <w:lang w:val="ru-RU"/>
        </w:rPr>
        <w:t xml:space="preserve"> в курсовой работе</w:t>
      </w:r>
      <w:r>
        <w:rPr>
          <w:sz w:val="28"/>
          <w:szCs w:val="28"/>
          <w:lang w:val="ru-RU"/>
        </w:rPr>
        <w:t>,</w:t>
      </w:r>
      <w:r w:rsidRPr="009C10A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необходимо</w:t>
      </w:r>
      <w:r w:rsidRPr="009C10A0">
        <w:rPr>
          <w:sz w:val="28"/>
          <w:szCs w:val="28"/>
          <w:lang w:val="ru-RU"/>
        </w:rPr>
        <w:t xml:space="preserve"> подбирать за последние несколько лет</w:t>
      </w:r>
      <w:r>
        <w:rPr>
          <w:sz w:val="28"/>
          <w:szCs w:val="28"/>
          <w:lang w:val="ru-RU"/>
        </w:rPr>
        <w:t>.</w:t>
      </w:r>
      <w:r w:rsidRPr="009C10A0">
        <w:rPr>
          <w:sz w:val="28"/>
          <w:szCs w:val="28"/>
          <w:lang w:val="ru-RU"/>
        </w:rPr>
        <w:t xml:space="preserve"> </w:t>
      </w:r>
    </w:p>
    <w:p w:rsidR="00971851" w:rsidRPr="00E408CE" w:rsidRDefault="00971851" w:rsidP="00971851">
      <w:pPr>
        <w:pStyle w:val="a9"/>
        <w:ind w:firstLine="720"/>
        <w:rPr>
          <w:sz w:val="28"/>
          <w:szCs w:val="28"/>
          <w:lang w:val="ru-RU"/>
        </w:rPr>
      </w:pPr>
      <w:r w:rsidRPr="00E408CE">
        <w:rPr>
          <w:sz w:val="28"/>
          <w:szCs w:val="28"/>
          <w:lang w:val="ru-RU"/>
        </w:rPr>
        <w:t xml:space="preserve">Темы курсовых работ по различным дисциплинам разрабатываются и утверждаются кафедрой на учебный год. </w:t>
      </w:r>
    </w:p>
    <w:p w:rsidR="00971851" w:rsidRDefault="00971851" w:rsidP="00971851">
      <w:pPr>
        <w:pStyle w:val="a9"/>
        <w:ind w:firstLine="720"/>
        <w:rPr>
          <w:sz w:val="28"/>
          <w:szCs w:val="28"/>
          <w:lang w:val="ru-RU"/>
        </w:rPr>
      </w:pPr>
      <w:r w:rsidRPr="00E408CE">
        <w:rPr>
          <w:sz w:val="28"/>
          <w:szCs w:val="28"/>
          <w:lang w:val="ru-RU"/>
        </w:rPr>
        <w:t>Защита курсовой работы происходит в присутствии комиссии</w:t>
      </w:r>
      <w:r>
        <w:rPr>
          <w:sz w:val="28"/>
          <w:szCs w:val="28"/>
          <w:lang w:val="ru-RU"/>
        </w:rPr>
        <w:t xml:space="preserve"> преподавателей.</w:t>
      </w:r>
    </w:p>
    <w:p w:rsidR="00971851" w:rsidRDefault="00971851" w:rsidP="00971851">
      <w:pPr>
        <w:pStyle w:val="a9"/>
        <w:ind w:firstLine="720"/>
        <w:rPr>
          <w:sz w:val="28"/>
          <w:szCs w:val="28"/>
          <w:lang w:val="ru-RU"/>
        </w:rPr>
      </w:pPr>
      <w:r w:rsidRPr="009C10A0">
        <w:rPr>
          <w:sz w:val="28"/>
          <w:szCs w:val="28"/>
          <w:lang w:val="ru-RU"/>
        </w:rPr>
        <w:t xml:space="preserve">Итоговая оценка за курсовую работу выставляется в ведомость после ее </w:t>
      </w:r>
      <w:r>
        <w:rPr>
          <w:sz w:val="28"/>
          <w:szCs w:val="28"/>
          <w:lang w:val="ru-RU"/>
        </w:rPr>
        <w:t xml:space="preserve">защиты и указывается в дипломе о высшем образовании. </w:t>
      </w:r>
    </w:p>
    <w:p w:rsidR="00577ED4" w:rsidRDefault="00971851" w:rsidP="00971851">
      <w:pPr>
        <w:pStyle w:val="a9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защищенная вовремя или защищенная с неудовлетворительной оценкой курсовая работа считается задолженностью и должна быть отработана в соответствии с решением кафедры и деканата</w:t>
      </w:r>
      <w:r w:rsidR="00577ED4">
        <w:rPr>
          <w:sz w:val="28"/>
          <w:szCs w:val="28"/>
          <w:lang w:val="ru-RU"/>
        </w:rPr>
        <w:t>.</w:t>
      </w:r>
    </w:p>
    <w:p w:rsidR="00971851" w:rsidRPr="009C10A0" w:rsidRDefault="00971851" w:rsidP="00971851">
      <w:pPr>
        <w:pStyle w:val="a9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Среди ошибок</w:t>
      </w:r>
      <w:r w:rsidR="00577ED4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допускаемых </w:t>
      </w:r>
      <w:r w:rsidRPr="009C10A0">
        <w:rPr>
          <w:sz w:val="28"/>
          <w:szCs w:val="28"/>
          <w:lang w:val="ru-RU"/>
        </w:rPr>
        <w:t>студентами при подготовке курсовой работы</w:t>
      </w:r>
      <w:r w:rsidR="00577ED4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следует особо выделить</w:t>
      </w:r>
      <w:r w:rsidRPr="009C10A0">
        <w:rPr>
          <w:sz w:val="28"/>
          <w:szCs w:val="28"/>
          <w:lang w:val="ru-RU"/>
        </w:rPr>
        <w:t>:</w:t>
      </w:r>
    </w:p>
    <w:p w:rsidR="00971851" w:rsidRDefault="00971851" w:rsidP="00971851">
      <w:pPr>
        <w:pStyle w:val="a9"/>
        <w:numPr>
          <w:ilvl w:val="0"/>
          <w:numId w:val="28"/>
        </w:numPr>
        <w:tabs>
          <w:tab w:val="clear" w:pos="1117"/>
          <w:tab w:val="left" w:pos="1080"/>
        </w:tabs>
        <w:ind w:left="0" w:firstLine="720"/>
        <w:rPr>
          <w:sz w:val="28"/>
          <w:szCs w:val="28"/>
          <w:lang w:val="ru-RU"/>
        </w:rPr>
      </w:pPr>
      <w:r w:rsidRPr="009C10A0">
        <w:rPr>
          <w:sz w:val="28"/>
          <w:szCs w:val="28"/>
          <w:lang w:val="ru-RU"/>
        </w:rPr>
        <w:t>недостат</w:t>
      </w:r>
      <w:r>
        <w:rPr>
          <w:sz w:val="28"/>
          <w:szCs w:val="28"/>
          <w:lang w:val="ru-RU"/>
        </w:rPr>
        <w:t>очное обоснование актуальности;</w:t>
      </w:r>
    </w:p>
    <w:p w:rsidR="00971851" w:rsidRPr="009C10A0" w:rsidRDefault="00971851" w:rsidP="00971851">
      <w:pPr>
        <w:pStyle w:val="a9"/>
        <w:numPr>
          <w:ilvl w:val="0"/>
          <w:numId w:val="28"/>
        </w:numPr>
        <w:tabs>
          <w:tab w:val="clear" w:pos="1117"/>
          <w:tab w:val="left" w:pos="1080"/>
        </w:tabs>
        <w:ind w:left="0" w:firstLine="720"/>
        <w:rPr>
          <w:sz w:val="28"/>
          <w:szCs w:val="28"/>
          <w:lang w:val="ru-RU"/>
        </w:rPr>
      </w:pPr>
      <w:r w:rsidRPr="009C10A0">
        <w:rPr>
          <w:sz w:val="28"/>
          <w:szCs w:val="28"/>
          <w:lang w:val="ru-RU"/>
        </w:rPr>
        <w:t>слабый анализ состояния исследуемой проблемы;</w:t>
      </w:r>
    </w:p>
    <w:p w:rsidR="00971851" w:rsidRPr="009C10A0" w:rsidRDefault="00971851" w:rsidP="00971851">
      <w:pPr>
        <w:pStyle w:val="a9"/>
        <w:numPr>
          <w:ilvl w:val="0"/>
          <w:numId w:val="28"/>
        </w:numPr>
        <w:tabs>
          <w:tab w:val="clear" w:pos="1117"/>
          <w:tab w:val="left" w:pos="1080"/>
        </w:tabs>
        <w:ind w:left="0" w:firstLine="720"/>
        <w:rPr>
          <w:sz w:val="28"/>
          <w:szCs w:val="28"/>
          <w:lang w:val="ru-RU"/>
        </w:rPr>
      </w:pPr>
      <w:r w:rsidRPr="009C10A0">
        <w:rPr>
          <w:sz w:val="28"/>
          <w:szCs w:val="28"/>
          <w:lang w:val="ru-RU"/>
        </w:rPr>
        <w:t>недостаточное и неэффективное использование иллюстративного материала (графиков, таблиц, гистограмм и т.д.);</w:t>
      </w:r>
    </w:p>
    <w:p w:rsidR="00971851" w:rsidRPr="009C10A0" w:rsidRDefault="00971851" w:rsidP="00971851">
      <w:pPr>
        <w:pStyle w:val="a9"/>
        <w:numPr>
          <w:ilvl w:val="0"/>
          <w:numId w:val="28"/>
        </w:numPr>
        <w:tabs>
          <w:tab w:val="clear" w:pos="1117"/>
          <w:tab w:val="left" w:pos="1080"/>
        </w:tabs>
        <w:ind w:left="0" w:firstLine="720"/>
        <w:rPr>
          <w:sz w:val="28"/>
          <w:szCs w:val="28"/>
          <w:lang w:val="ru-RU"/>
        </w:rPr>
      </w:pPr>
      <w:r w:rsidRPr="009C10A0">
        <w:rPr>
          <w:sz w:val="28"/>
          <w:szCs w:val="28"/>
          <w:lang w:val="ru-RU"/>
        </w:rPr>
        <w:t>поверхностные выводы, предложения и практические рекомендации;</w:t>
      </w:r>
    </w:p>
    <w:p w:rsidR="00577ED4" w:rsidRDefault="00971851" w:rsidP="00971851">
      <w:pPr>
        <w:pStyle w:val="a9"/>
        <w:numPr>
          <w:ilvl w:val="0"/>
          <w:numId w:val="28"/>
        </w:numPr>
        <w:tabs>
          <w:tab w:val="clear" w:pos="1117"/>
          <w:tab w:val="left" w:pos="1080"/>
        </w:tabs>
        <w:ind w:left="0" w:firstLine="720"/>
        <w:rPr>
          <w:sz w:val="28"/>
          <w:szCs w:val="28"/>
          <w:lang w:val="ru-RU"/>
        </w:rPr>
      </w:pPr>
      <w:r w:rsidRPr="009C10A0">
        <w:rPr>
          <w:sz w:val="28"/>
          <w:szCs w:val="28"/>
          <w:lang w:val="ru-RU"/>
        </w:rPr>
        <w:t>использование информации без ссылки на источник</w:t>
      </w:r>
      <w:r>
        <w:rPr>
          <w:sz w:val="28"/>
          <w:szCs w:val="28"/>
          <w:lang w:val="ru-RU"/>
        </w:rPr>
        <w:t xml:space="preserve">, </w:t>
      </w:r>
    </w:p>
    <w:p w:rsidR="00971851" w:rsidRDefault="00577ED4" w:rsidP="00971851">
      <w:pPr>
        <w:pStyle w:val="a9"/>
        <w:numPr>
          <w:ilvl w:val="0"/>
          <w:numId w:val="28"/>
        </w:numPr>
        <w:tabs>
          <w:tab w:val="clear" w:pos="1117"/>
          <w:tab w:val="left" w:pos="1080"/>
        </w:tabs>
        <w:ind w:left="0"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уровень самостоятельности по системе «Анти</w:t>
      </w:r>
      <w:r w:rsidR="00971851">
        <w:rPr>
          <w:sz w:val="28"/>
          <w:szCs w:val="28"/>
          <w:lang w:val="ru-RU"/>
        </w:rPr>
        <w:t>плагиат</w:t>
      </w:r>
      <w:r>
        <w:rPr>
          <w:sz w:val="28"/>
          <w:szCs w:val="28"/>
          <w:lang w:val="ru-RU"/>
        </w:rPr>
        <w:t>»</w:t>
      </w:r>
      <w:r w:rsidR="00634878">
        <w:rPr>
          <w:sz w:val="28"/>
          <w:szCs w:val="28"/>
          <w:lang w:val="ru-RU"/>
        </w:rPr>
        <w:t xml:space="preserve"> ниже 80%</w:t>
      </w:r>
      <w:r w:rsidR="00971851" w:rsidRPr="009C10A0">
        <w:rPr>
          <w:sz w:val="28"/>
          <w:szCs w:val="28"/>
          <w:lang w:val="ru-RU"/>
        </w:rPr>
        <w:t>;</w:t>
      </w:r>
    </w:p>
    <w:p w:rsidR="00971851" w:rsidRPr="009C10A0" w:rsidRDefault="00971851" w:rsidP="00971851">
      <w:pPr>
        <w:pStyle w:val="a9"/>
        <w:numPr>
          <w:ilvl w:val="0"/>
          <w:numId w:val="28"/>
        </w:numPr>
        <w:tabs>
          <w:tab w:val="clear" w:pos="1117"/>
          <w:tab w:val="left" w:pos="1080"/>
        </w:tabs>
        <w:ind w:left="0"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слишком большое количество глав и параграфов в работе;</w:t>
      </w:r>
    </w:p>
    <w:p w:rsidR="00971851" w:rsidRPr="009C10A0" w:rsidRDefault="00971851" w:rsidP="00971851">
      <w:pPr>
        <w:pStyle w:val="a9"/>
        <w:numPr>
          <w:ilvl w:val="0"/>
          <w:numId w:val="28"/>
        </w:numPr>
        <w:tabs>
          <w:tab w:val="clear" w:pos="1117"/>
          <w:tab w:val="left" w:pos="1080"/>
        </w:tabs>
        <w:ind w:left="0" w:firstLine="720"/>
        <w:rPr>
          <w:sz w:val="28"/>
          <w:szCs w:val="28"/>
          <w:lang w:val="ru-RU"/>
        </w:rPr>
      </w:pPr>
      <w:r w:rsidRPr="009C10A0">
        <w:rPr>
          <w:sz w:val="28"/>
          <w:szCs w:val="28"/>
          <w:lang w:val="ru-RU"/>
        </w:rPr>
        <w:t>нарушение требований к оформлению работы.</w:t>
      </w:r>
    </w:p>
    <w:p w:rsidR="00971851" w:rsidRDefault="00971851" w:rsidP="00971851">
      <w:pPr>
        <w:pStyle w:val="a9"/>
        <w:ind w:firstLine="720"/>
        <w:rPr>
          <w:sz w:val="28"/>
          <w:szCs w:val="28"/>
          <w:lang w:val="ru-RU"/>
        </w:rPr>
      </w:pPr>
      <w:r w:rsidRPr="00E408CE">
        <w:rPr>
          <w:sz w:val="28"/>
          <w:szCs w:val="28"/>
          <w:lang w:val="ru-RU"/>
        </w:rPr>
        <w:t xml:space="preserve">Курсовая работа должна быть правильно оформлена в соответствии с требованиями, предъявляемыми к курсовым работам и представленным в настоящем методическом издании. </w:t>
      </w:r>
      <w:r w:rsidR="00577ED4">
        <w:rPr>
          <w:sz w:val="28"/>
          <w:szCs w:val="28"/>
          <w:lang w:val="ru-RU"/>
        </w:rPr>
        <w:t>Библиографический список к</w:t>
      </w:r>
      <w:r w:rsidRPr="00E408CE">
        <w:rPr>
          <w:sz w:val="28"/>
          <w:szCs w:val="28"/>
          <w:lang w:val="ru-RU"/>
        </w:rPr>
        <w:t>урсов</w:t>
      </w:r>
      <w:r w:rsidR="00577ED4">
        <w:rPr>
          <w:sz w:val="28"/>
          <w:szCs w:val="28"/>
          <w:lang w:val="ru-RU"/>
        </w:rPr>
        <w:t>ой работы</w:t>
      </w:r>
      <w:r w:rsidRPr="00E408CE">
        <w:rPr>
          <w:sz w:val="28"/>
          <w:szCs w:val="28"/>
          <w:lang w:val="ru-RU"/>
        </w:rPr>
        <w:t xml:space="preserve"> </w:t>
      </w:r>
      <w:r w:rsidR="00577ED4">
        <w:rPr>
          <w:sz w:val="28"/>
          <w:szCs w:val="28"/>
          <w:lang w:val="ru-RU"/>
        </w:rPr>
        <w:t xml:space="preserve">следует </w:t>
      </w:r>
      <w:r w:rsidRPr="00E408CE">
        <w:rPr>
          <w:sz w:val="28"/>
          <w:szCs w:val="28"/>
          <w:lang w:val="ru-RU"/>
        </w:rPr>
        <w:t>оформ</w:t>
      </w:r>
      <w:r w:rsidR="00577ED4">
        <w:rPr>
          <w:sz w:val="28"/>
          <w:szCs w:val="28"/>
          <w:lang w:val="ru-RU"/>
        </w:rPr>
        <w:t>ить</w:t>
      </w:r>
      <w:r w:rsidRPr="00951169">
        <w:rPr>
          <w:sz w:val="28"/>
          <w:szCs w:val="28"/>
          <w:lang w:val="ru-RU"/>
        </w:rPr>
        <w:t xml:space="preserve"> в соответствии с требованиями ГОСТа.</w:t>
      </w:r>
    </w:p>
    <w:p w:rsidR="00971851" w:rsidRDefault="00971851" w:rsidP="00971851">
      <w:pPr>
        <w:pStyle w:val="a9"/>
        <w:rPr>
          <w:sz w:val="28"/>
          <w:szCs w:val="28"/>
          <w:lang w:val="ru-RU"/>
        </w:rPr>
      </w:pPr>
    </w:p>
    <w:p w:rsidR="00971851" w:rsidRDefault="00971851" w:rsidP="00886B4A"/>
    <w:p w:rsidR="00971851" w:rsidRPr="00857B75" w:rsidRDefault="00971851" w:rsidP="00857B75">
      <w:pPr>
        <w:pStyle w:val="1"/>
        <w:rPr>
          <w:lang w:val="ru-RU"/>
        </w:rPr>
      </w:pPr>
      <w:r w:rsidRPr="00857B75">
        <w:rPr>
          <w:lang w:val="ru-RU"/>
        </w:rPr>
        <w:br w:type="page"/>
      </w:r>
      <w:bookmarkStart w:id="1" w:name="_Toc216243145"/>
      <w:r w:rsidR="00475F0C" w:rsidRPr="00857B75">
        <w:rPr>
          <w:lang w:val="ru-RU"/>
        </w:rPr>
        <w:lastRenderedPageBreak/>
        <w:t>Технические т</w:t>
      </w:r>
      <w:r w:rsidRPr="00857B75">
        <w:rPr>
          <w:lang w:val="ru-RU"/>
        </w:rPr>
        <w:t>ребования к оформлению</w:t>
      </w:r>
      <w:bookmarkEnd w:id="1"/>
    </w:p>
    <w:p w:rsidR="00E640D8" w:rsidRPr="00E640D8" w:rsidRDefault="00E640D8" w:rsidP="00E640D8">
      <w:pPr>
        <w:pStyle w:val="a9"/>
        <w:ind w:firstLine="720"/>
        <w:rPr>
          <w:sz w:val="28"/>
          <w:szCs w:val="28"/>
          <w:lang w:val="ru-RU"/>
        </w:rPr>
      </w:pPr>
      <w:r w:rsidRPr="00E640D8">
        <w:rPr>
          <w:sz w:val="28"/>
          <w:szCs w:val="28"/>
          <w:lang w:val="ru-RU"/>
        </w:rPr>
        <w:t xml:space="preserve">Текст </w:t>
      </w:r>
      <w:r>
        <w:rPr>
          <w:sz w:val="28"/>
          <w:szCs w:val="28"/>
          <w:lang w:val="ru-RU"/>
        </w:rPr>
        <w:t>курсовой</w:t>
      </w:r>
      <w:r w:rsidRPr="00E640D8">
        <w:rPr>
          <w:sz w:val="28"/>
          <w:szCs w:val="28"/>
          <w:lang w:val="ru-RU"/>
        </w:rPr>
        <w:t xml:space="preserve"> работы распечатывается при помощи компью</w:t>
      </w:r>
      <w:r w:rsidRPr="00E640D8">
        <w:rPr>
          <w:sz w:val="28"/>
          <w:szCs w:val="28"/>
          <w:lang w:val="ru-RU"/>
        </w:rPr>
        <w:softHyphen/>
        <w:t>терной техники на стандартных листах нелинованной бумаги  формата А4. Рукописные вставки не д</w:t>
      </w:r>
      <w:r w:rsidRPr="00E640D8">
        <w:rPr>
          <w:sz w:val="28"/>
          <w:szCs w:val="28"/>
          <w:lang w:val="ru-RU"/>
        </w:rPr>
        <w:t>о</w:t>
      </w:r>
      <w:r w:rsidRPr="00E640D8">
        <w:rPr>
          <w:sz w:val="28"/>
          <w:szCs w:val="28"/>
          <w:lang w:val="ru-RU"/>
        </w:rPr>
        <w:t>пускаются.</w:t>
      </w:r>
    </w:p>
    <w:p w:rsidR="00E640D8" w:rsidRPr="00E159CE" w:rsidRDefault="00E640D8" w:rsidP="00E640D8">
      <w:r w:rsidRPr="00E159CE">
        <w:t xml:space="preserve">Текст </w:t>
      </w:r>
      <w:r>
        <w:t>работы</w:t>
      </w:r>
      <w:r w:rsidRPr="00E159CE">
        <w:t xml:space="preserve"> не должен содержать слов и предложений, выделенных курсивом (</w:t>
      </w:r>
      <w:r w:rsidRPr="00E159CE">
        <w:rPr>
          <w:i/>
          <w:iCs/>
        </w:rPr>
        <w:t>К</w:t>
      </w:r>
      <w:r w:rsidRPr="00E159CE">
        <w:t>), жирным (</w:t>
      </w:r>
      <w:r w:rsidRPr="00E159CE">
        <w:rPr>
          <w:b/>
          <w:bCs/>
        </w:rPr>
        <w:t>Ж</w:t>
      </w:r>
      <w:r w:rsidRPr="00E159CE">
        <w:t>) или подчеркиванием (</w:t>
      </w:r>
      <w:r w:rsidRPr="00E159CE">
        <w:rPr>
          <w:u w:val="single"/>
        </w:rPr>
        <w:t>Ч</w:t>
      </w:r>
      <w:r w:rsidRPr="00E159CE">
        <w:t xml:space="preserve">). Выделения жирным шрифтом допускаются только в названии глав, параграфов </w:t>
      </w:r>
      <w:r>
        <w:t>бакалаврской р</w:t>
      </w:r>
      <w:r>
        <w:t>а</w:t>
      </w:r>
      <w:r>
        <w:t>боты</w:t>
      </w:r>
      <w:r w:rsidRPr="00E159CE">
        <w:t xml:space="preserve">. Также допускается выделение жирным шрифтом названия таблиц и рисунков. </w:t>
      </w:r>
    </w:p>
    <w:p w:rsidR="00E640D8" w:rsidRPr="00E159CE" w:rsidRDefault="00E640D8" w:rsidP="00E640D8">
      <w:r w:rsidRPr="00E159CE">
        <w:t>Неграмотно и неряшливо оформленная работа, к обсуждению не пр</w:t>
      </w:r>
      <w:r w:rsidRPr="00E159CE">
        <w:t>и</w:t>
      </w:r>
      <w:r w:rsidRPr="00E159CE">
        <w:t>нимается и к защите не допускается.</w:t>
      </w:r>
    </w:p>
    <w:p w:rsidR="00E640D8" w:rsidRPr="00E640D8" w:rsidRDefault="00E640D8" w:rsidP="00E640D8">
      <w:pPr>
        <w:pStyle w:val="a9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Курсовая</w:t>
      </w:r>
      <w:r w:rsidRPr="00E640D8">
        <w:rPr>
          <w:sz w:val="28"/>
          <w:szCs w:val="28"/>
          <w:lang w:val="ru-RU"/>
        </w:rPr>
        <w:t xml:space="preserve"> работа выполняется в любом текстовом редакторе. При оформлении работы следует придерживаться сл</w:t>
      </w:r>
      <w:r w:rsidRPr="00E640D8">
        <w:rPr>
          <w:sz w:val="28"/>
          <w:szCs w:val="28"/>
          <w:lang w:val="ru-RU"/>
        </w:rPr>
        <w:t>е</w:t>
      </w:r>
      <w:r w:rsidRPr="00E640D8">
        <w:rPr>
          <w:sz w:val="28"/>
          <w:szCs w:val="28"/>
          <w:lang w:val="ru-RU"/>
        </w:rPr>
        <w:t>дующих правил.</w:t>
      </w:r>
    </w:p>
    <w:p w:rsidR="00E640D8" w:rsidRPr="00E640D8" w:rsidRDefault="00E640D8" w:rsidP="00E640D8">
      <w:pPr>
        <w:pStyle w:val="a9"/>
        <w:ind w:firstLine="720"/>
        <w:rPr>
          <w:sz w:val="28"/>
          <w:szCs w:val="28"/>
          <w:lang w:val="ru-RU"/>
        </w:rPr>
      </w:pPr>
      <w:r w:rsidRPr="00E640D8">
        <w:rPr>
          <w:b/>
          <w:sz w:val="28"/>
          <w:szCs w:val="28"/>
          <w:lang w:val="ru-RU"/>
        </w:rPr>
        <w:t xml:space="preserve">1. Текст </w:t>
      </w:r>
      <w:r w:rsidRPr="00E640D8">
        <w:rPr>
          <w:sz w:val="28"/>
          <w:szCs w:val="28"/>
          <w:lang w:val="ru-RU"/>
        </w:rPr>
        <w:t>должен быть расположен по ширине страницы с учетом п</w:t>
      </w:r>
      <w:r w:rsidRPr="00E640D8">
        <w:rPr>
          <w:sz w:val="28"/>
          <w:szCs w:val="28"/>
          <w:lang w:val="ru-RU"/>
        </w:rPr>
        <w:t>о</w:t>
      </w:r>
      <w:r w:rsidRPr="00E640D8">
        <w:rPr>
          <w:sz w:val="28"/>
          <w:szCs w:val="28"/>
          <w:lang w:val="ru-RU"/>
        </w:rPr>
        <w:t xml:space="preserve">лей (левое – </w:t>
      </w:r>
      <w:smartTag w:uri="urn:schemas-microsoft-com:office:smarttags" w:element="metricconverter">
        <w:smartTagPr>
          <w:attr w:name="ProductID" w:val="3 см"/>
        </w:smartTagPr>
        <w:r w:rsidRPr="00E640D8">
          <w:rPr>
            <w:sz w:val="28"/>
            <w:szCs w:val="28"/>
            <w:lang w:val="ru-RU"/>
          </w:rPr>
          <w:t>3 см</w:t>
        </w:r>
      </w:smartTag>
      <w:r w:rsidRPr="00E640D8">
        <w:rPr>
          <w:sz w:val="28"/>
          <w:szCs w:val="28"/>
          <w:lang w:val="ru-RU"/>
        </w:rPr>
        <w:t xml:space="preserve">, верхнее и нижнее – </w:t>
      </w:r>
      <w:smartTag w:uri="urn:schemas-microsoft-com:office:smarttags" w:element="metricconverter">
        <w:smartTagPr>
          <w:attr w:name="ProductID" w:val="2 см"/>
        </w:smartTagPr>
        <w:r w:rsidRPr="00E640D8">
          <w:rPr>
            <w:sz w:val="28"/>
            <w:szCs w:val="28"/>
            <w:lang w:val="ru-RU"/>
          </w:rPr>
          <w:t>2 см</w:t>
        </w:r>
      </w:smartTag>
      <w:r w:rsidRPr="00E640D8">
        <w:rPr>
          <w:sz w:val="28"/>
          <w:szCs w:val="28"/>
          <w:lang w:val="ru-RU"/>
        </w:rPr>
        <w:t xml:space="preserve">, правое – </w:t>
      </w:r>
      <w:smartTag w:uri="urn:schemas-microsoft-com:office:smarttags" w:element="metricconverter">
        <w:smartTagPr>
          <w:attr w:name="ProductID" w:val="1,5 см"/>
        </w:smartTagPr>
        <w:r w:rsidRPr="00E640D8">
          <w:rPr>
            <w:sz w:val="28"/>
            <w:szCs w:val="28"/>
            <w:lang w:val="ru-RU"/>
          </w:rPr>
          <w:t>1,5 см</w:t>
        </w:r>
      </w:smartTag>
      <w:r w:rsidRPr="00E640D8">
        <w:rPr>
          <w:sz w:val="28"/>
          <w:szCs w:val="28"/>
          <w:lang w:val="ru-RU"/>
        </w:rPr>
        <w:t xml:space="preserve">), набран шрифтом </w:t>
      </w:r>
      <w:r w:rsidRPr="00475F0C">
        <w:rPr>
          <w:sz w:val="28"/>
          <w:szCs w:val="28"/>
        </w:rPr>
        <w:t>Times</w:t>
      </w:r>
      <w:r w:rsidRPr="00E640D8">
        <w:rPr>
          <w:sz w:val="28"/>
          <w:szCs w:val="28"/>
          <w:lang w:val="ru-RU"/>
        </w:rPr>
        <w:t xml:space="preserve"> </w:t>
      </w:r>
      <w:r w:rsidRPr="00475F0C">
        <w:rPr>
          <w:sz w:val="28"/>
          <w:szCs w:val="28"/>
        </w:rPr>
        <w:t>New</w:t>
      </w:r>
      <w:r w:rsidRPr="00E640D8">
        <w:rPr>
          <w:sz w:val="28"/>
          <w:szCs w:val="28"/>
          <w:lang w:val="ru-RU"/>
        </w:rPr>
        <w:t xml:space="preserve"> </w:t>
      </w:r>
      <w:r w:rsidRPr="00475F0C">
        <w:rPr>
          <w:sz w:val="28"/>
          <w:szCs w:val="28"/>
        </w:rPr>
        <w:t>Roman</w:t>
      </w:r>
      <w:r w:rsidRPr="00E640D8">
        <w:rPr>
          <w:sz w:val="28"/>
          <w:szCs w:val="28"/>
          <w:lang w:val="ru-RU"/>
        </w:rPr>
        <w:t>, кегль – 14, межстрочный интервал – полуторный. Абза</w:t>
      </w:r>
      <w:r w:rsidRPr="00E640D8">
        <w:rPr>
          <w:sz w:val="28"/>
          <w:szCs w:val="28"/>
          <w:lang w:val="ru-RU"/>
        </w:rPr>
        <w:t>ц</w:t>
      </w:r>
      <w:r w:rsidRPr="00E640D8">
        <w:rPr>
          <w:sz w:val="28"/>
          <w:szCs w:val="28"/>
          <w:lang w:val="ru-RU"/>
        </w:rPr>
        <w:t>ные отступы должны быть одинаковы по всему тексту</w:t>
      </w:r>
      <w:r>
        <w:rPr>
          <w:sz w:val="28"/>
          <w:szCs w:val="28"/>
        </w:rPr>
        <w:t> </w:t>
      </w:r>
      <w:r w:rsidRPr="00E640D8">
        <w:rPr>
          <w:sz w:val="28"/>
          <w:szCs w:val="28"/>
          <w:lang w:val="ru-RU"/>
        </w:rPr>
        <w:t>– 1,25. К</w:t>
      </w:r>
      <w:r w:rsidRPr="00E640D8">
        <w:rPr>
          <w:sz w:val="28"/>
          <w:szCs w:val="28"/>
          <w:lang w:val="ru-RU"/>
        </w:rPr>
        <w:t>а</w:t>
      </w:r>
      <w:r w:rsidRPr="00E640D8">
        <w:rPr>
          <w:sz w:val="28"/>
          <w:szCs w:val="28"/>
          <w:lang w:val="ru-RU"/>
        </w:rPr>
        <w:t>вычки («»), скобки ([], ()), маркеры и другие знаки должны быть сохранены аналогичн</w:t>
      </w:r>
      <w:r w:rsidRPr="00E640D8">
        <w:rPr>
          <w:sz w:val="28"/>
          <w:szCs w:val="28"/>
          <w:lang w:val="ru-RU"/>
        </w:rPr>
        <w:t>ы</w:t>
      </w:r>
      <w:r w:rsidRPr="00E640D8">
        <w:rPr>
          <w:sz w:val="28"/>
          <w:szCs w:val="28"/>
          <w:lang w:val="ru-RU"/>
        </w:rPr>
        <w:t>ми на протяжении всей работы.</w:t>
      </w:r>
    </w:p>
    <w:p w:rsidR="00E640D8" w:rsidRPr="00E640D8" w:rsidRDefault="00E640D8" w:rsidP="00E640D8">
      <w:pPr>
        <w:pStyle w:val="a9"/>
        <w:ind w:firstLine="720"/>
        <w:rPr>
          <w:sz w:val="28"/>
          <w:szCs w:val="28"/>
          <w:lang w:val="ru-RU"/>
        </w:rPr>
      </w:pPr>
    </w:p>
    <w:p w:rsidR="00E640D8" w:rsidRPr="00E640D8" w:rsidRDefault="00E640D8" w:rsidP="00E640D8">
      <w:pPr>
        <w:pStyle w:val="a9"/>
        <w:ind w:firstLine="720"/>
        <w:rPr>
          <w:sz w:val="28"/>
          <w:szCs w:val="28"/>
          <w:lang w:val="ru-RU"/>
        </w:rPr>
      </w:pPr>
      <w:r w:rsidRPr="00E640D8">
        <w:rPr>
          <w:b/>
          <w:sz w:val="28"/>
          <w:szCs w:val="28"/>
          <w:lang w:val="ru-RU"/>
        </w:rPr>
        <w:t>2. Заголовки и подзаголовки</w:t>
      </w:r>
      <w:r w:rsidRPr="00E640D8">
        <w:rPr>
          <w:sz w:val="28"/>
          <w:szCs w:val="28"/>
          <w:lang w:val="ru-RU"/>
        </w:rPr>
        <w:t xml:space="preserve"> оформляются в виде соответствующих стилей (Заголовок 1, Заголовок 2 и т.д. с включенной автоматической нум</w:t>
      </w:r>
      <w:r w:rsidRPr="00E640D8">
        <w:rPr>
          <w:sz w:val="28"/>
          <w:szCs w:val="28"/>
          <w:lang w:val="ru-RU"/>
        </w:rPr>
        <w:t>е</w:t>
      </w:r>
      <w:r w:rsidRPr="00E640D8">
        <w:rPr>
          <w:sz w:val="28"/>
          <w:szCs w:val="28"/>
          <w:lang w:val="ru-RU"/>
        </w:rPr>
        <w:t>рацией), отделяются от основного текста 1 интервалом и располаг</w:t>
      </w:r>
      <w:r w:rsidRPr="00E640D8">
        <w:rPr>
          <w:sz w:val="28"/>
          <w:szCs w:val="28"/>
          <w:lang w:val="ru-RU"/>
        </w:rPr>
        <w:t>а</w:t>
      </w:r>
      <w:r w:rsidRPr="00E640D8">
        <w:rPr>
          <w:sz w:val="28"/>
          <w:szCs w:val="28"/>
          <w:lang w:val="ru-RU"/>
        </w:rPr>
        <w:t>ются по центру строки. Заголовки (наименования глав) записываются пр</w:t>
      </w:r>
      <w:r w:rsidRPr="00E640D8">
        <w:rPr>
          <w:sz w:val="28"/>
          <w:szCs w:val="28"/>
          <w:lang w:val="ru-RU"/>
        </w:rPr>
        <w:t>о</w:t>
      </w:r>
      <w:r w:rsidRPr="00E640D8">
        <w:rPr>
          <w:sz w:val="28"/>
          <w:szCs w:val="28"/>
          <w:lang w:val="ru-RU"/>
        </w:rPr>
        <w:t>писными буквами, подзаголовки (наименования параграфов) – строчными. Переносы в заголовках не допускаются. Точку в конце заголовка не ставят.</w:t>
      </w:r>
    </w:p>
    <w:p w:rsidR="00E640D8" w:rsidRPr="00E159CE" w:rsidRDefault="00E640D8" w:rsidP="00E640D8">
      <w:pPr>
        <w:tabs>
          <w:tab w:val="left" w:pos="1418"/>
        </w:tabs>
      </w:pPr>
      <w:r w:rsidRPr="00E159CE">
        <w:t>Все структурные элементы работы: введение, главы, заключение, сп</w:t>
      </w:r>
      <w:r w:rsidRPr="00E159CE">
        <w:t>и</w:t>
      </w:r>
      <w:r w:rsidRPr="00E159CE">
        <w:t>сок литературы, приложения – должны начинаться с новой страницы.</w:t>
      </w:r>
    </w:p>
    <w:p w:rsidR="00E640D8" w:rsidRPr="00E159CE" w:rsidRDefault="00E640D8" w:rsidP="00E640D8">
      <w:pPr>
        <w:rPr>
          <w:b/>
          <w:bCs/>
        </w:rPr>
      </w:pPr>
      <w:r w:rsidRPr="00E159CE">
        <w:t xml:space="preserve">Каждая глава </w:t>
      </w:r>
      <w:r>
        <w:t>диссертации</w:t>
      </w:r>
      <w:r w:rsidRPr="00E159CE">
        <w:t xml:space="preserve"> начинается с новой страницы. Главы в</w:t>
      </w:r>
      <w:r w:rsidRPr="00E159CE">
        <w:t>ы</w:t>
      </w:r>
      <w:r w:rsidRPr="00E159CE">
        <w:t>пускной квалификационной должны  иметь порядковую нумерацию и обозначаются сл</w:t>
      </w:r>
      <w:r w:rsidRPr="00E159CE">
        <w:t>е</w:t>
      </w:r>
      <w:r w:rsidRPr="00E159CE">
        <w:t xml:space="preserve">дующим образом: </w:t>
      </w:r>
      <w:r w:rsidRPr="00E159CE">
        <w:rPr>
          <w:b/>
          <w:bCs/>
        </w:rPr>
        <w:t>ГЛАВА I., ГЛАВА II., ГЛАВА III.</w:t>
      </w:r>
    </w:p>
    <w:p w:rsidR="00E640D8" w:rsidRPr="00E159CE" w:rsidRDefault="00E640D8" w:rsidP="00E640D8">
      <w:pPr>
        <w:rPr>
          <w:b/>
          <w:bCs/>
        </w:rPr>
      </w:pPr>
      <w:r w:rsidRPr="00E159CE">
        <w:t>Параграфы должны иметь порядковую нумерацию в пределах каждой главы. Сначала включается номер главы, затем порядковый номер п</w:t>
      </w:r>
      <w:r w:rsidRPr="00E159CE">
        <w:t>а</w:t>
      </w:r>
      <w:r w:rsidRPr="00E159CE">
        <w:t xml:space="preserve">раграфа, отделенный точкой, например: </w:t>
      </w:r>
      <w:r w:rsidRPr="00E159CE">
        <w:rPr>
          <w:b/>
          <w:bCs/>
        </w:rPr>
        <w:t>1.1., 1.2., 2.1., 2.2., 3.1., 3.2.</w:t>
      </w:r>
    </w:p>
    <w:p w:rsidR="00E640D8" w:rsidRPr="00E640D8" w:rsidRDefault="00E640D8" w:rsidP="00E640D8">
      <w:pPr>
        <w:pStyle w:val="a9"/>
        <w:ind w:firstLine="720"/>
        <w:rPr>
          <w:sz w:val="28"/>
          <w:szCs w:val="28"/>
          <w:lang w:val="ru-RU"/>
        </w:rPr>
      </w:pPr>
      <w:r w:rsidRPr="00E640D8">
        <w:rPr>
          <w:sz w:val="28"/>
          <w:szCs w:val="28"/>
          <w:lang w:val="ru-RU"/>
        </w:rPr>
        <w:t>Пример оформления оглавления представлен в приложении 2</w:t>
      </w:r>
    </w:p>
    <w:p w:rsidR="00E640D8" w:rsidRPr="00E640D8" w:rsidRDefault="00E640D8" w:rsidP="00E640D8">
      <w:pPr>
        <w:pStyle w:val="a9"/>
        <w:ind w:firstLine="720"/>
        <w:rPr>
          <w:sz w:val="28"/>
          <w:szCs w:val="28"/>
          <w:lang w:val="ru-RU"/>
        </w:rPr>
      </w:pPr>
    </w:p>
    <w:p w:rsidR="00E640D8" w:rsidRPr="00E640D8" w:rsidRDefault="00E640D8" w:rsidP="00E640D8">
      <w:pPr>
        <w:pStyle w:val="a9"/>
        <w:ind w:firstLine="720"/>
        <w:rPr>
          <w:sz w:val="28"/>
          <w:szCs w:val="28"/>
          <w:lang w:val="ru-RU"/>
        </w:rPr>
      </w:pPr>
      <w:r w:rsidRPr="00E640D8">
        <w:rPr>
          <w:b/>
          <w:sz w:val="28"/>
          <w:szCs w:val="28"/>
          <w:lang w:val="ru-RU"/>
        </w:rPr>
        <w:t xml:space="preserve">3. Формулы, </w:t>
      </w:r>
      <w:r w:rsidRPr="00E640D8">
        <w:rPr>
          <w:sz w:val="28"/>
          <w:szCs w:val="28"/>
          <w:lang w:val="ru-RU"/>
        </w:rPr>
        <w:t xml:space="preserve">даже состоящие из единственного символа, набираются только с использованием редактора формул </w:t>
      </w:r>
      <w:r>
        <w:rPr>
          <w:sz w:val="28"/>
          <w:szCs w:val="28"/>
        </w:rPr>
        <w:t>Equation</w:t>
      </w:r>
      <w:r w:rsidRPr="00E640D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Editor</w:t>
      </w:r>
      <w:r w:rsidRPr="00E640D8">
        <w:rPr>
          <w:sz w:val="28"/>
          <w:szCs w:val="28"/>
          <w:lang w:val="ru-RU"/>
        </w:rPr>
        <w:t xml:space="preserve"> или </w:t>
      </w:r>
      <w:r>
        <w:rPr>
          <w:sz w:val="28"/>
          <w:szCs w:val="28"/>
        </w:rPr>
        <w:t>MathType</w:t>
      </w:r>
      <w:r w:rsidRPr="00E640D8">
        <w:rPr>
          <w:sz w:val="28"/>
          <w:szCs w:val="28"/>
          <w:lang w:val="ru-RU"/>
        </w:rPr>
        <w:t>. Категорически не допускается замена латинских и греческих букв сходными по начертанию русскими.</w:t>
      </w:r>
    </w:p>
    <w:p w:rsidR="00E640D8" w:rsidRPr="00E159CE" w:rsidRDefault="00E640D8" w:rsidP="00E640D8">
      <w:r>
        <w:lastRenderedPageBreak/>
        <w:t>Формулы от</w:t>
      </w:r>
      <w:r w:rsidRPr="00E159CE">
        <w:t xml:space="preserve">деляются </w:t>
      </w:r>
      <w:r>
        <w:t>от основного</w:t>
      </w:r>
      <w:r w:rsidRPr="00E159CE">
        <w:t xml:space="preserve"> текста </w:t>
      </w:r>
      <w:r>
        <w:t xml:space="preserve">работы </w:t>
      </w:r>
      <w:r w:rsidRPr="00E159CE">
        <w:t>в отдельную стр</w:t>
      </w:r>
      <w:r w:rsidRPr="00E159CE">
        <w:t>о</w:t>
      </w:r>
      <w:r w:rsidRPr="00E159CE">
        <w:t>ку, располагаются по центру. Выше и ниже каждой формулы должна  быть оставлена  одна строка. Пояснение  значений символов и числовых коэфф</w:t>
      </w:r>
      <w:r w:rsidRPr="00E159CE">
        <w:t>и</w:t>
      </w:r>
      <w:r w:rsidRPr="00E159CE">
        <w:t>циентов приводится  непосредственно под формулой в той же последовательности, в к</w:t>
      </w:r>
      <w:r w:rsidRPr="00E159CE">
        <w:t>о</w:t>
      </w:r>
      <w:r w:rsidRPr="00E159CE">
        <w:t>торой  они даны  в формуле.</w:t>
      </w:r>
    </w:p>
    <w:p w:rsidR="00E640D8" w:rsidRPr="00E159CE" w:rsidRDefault="00E640D8" w:rsidP="00E640D8">
      <w:pPr>
        <w:rPr>
          <w:b/>
          <w:bCs/>
        </w:rPr>
      </w:pPr>
      <w:r w:rsidRPr="00E159CE">
        <w:t>Имеющиеся  в работе формулы должны иметь обязательную нумер</w:t>
      </w:r>
      <w:r w:rsidRPr="00E159CE">
        <w:t>а</w:t>
      </w:r>
      <w:r w:rsidRPr="00E159CE">
        <w:t>цию. Используется сквозная нумерация формул.</w:t>
      </w:r>
      <w:r w:rsidRPr="00E159CE">
        <w:rPr>
          <w:b/>
          <w:bCs/>
        </w:rPr>
        <w:t xml:space="preserve"> </w:t>
      </w:r>
    </w:p>
    <w:p w:rsidR="00E640D8" w:rsidRPr="00473925" w:rsidRDefault="00E640D8" w:rsidP="00E640D8">
      <w:pPr>
        <w:spacing w:line="360" w:lineRule="auto"/>
        <w:rPr>
          <w:i/>
          <w:u w:val="single"/>
        </w:rPr>
      </w:pPr>
      <w:r w:rsidRPr="00473925">
        <w:rPr>
          <w:i/>
          <w:u w:val="single"/>
        </w:rPr>
        <w:t xml:space="preserve">Например: </w:t>
      </w:r>
    </w:p>
    <w:p w:rsidR="00E640D8" w:rsidRPr="00E159CE" w:rsidRDefault="00E34530" w:rsidP="00E640D8">
      <w:pPr>
        <w:jc w:val="right"/>
      </w:pPr>
      <w:r>
        <w:rPr>
          <w:noProof/>
        </w:rPr>
        <w:drawing>
          <wp:inline distT="0" distB="0" distL="0" distR="0">
            <wp:extent cx="1019175" cy="257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40D8" w:rsidRPr="00E159CE">
        <w:tab/>
      </w:r>
      <w:r w:rsidR="00E640D8" w:rsidRPr="00E159CE">
        <w:tab/>
      </w:r>
      <w:r w:rsidR="00E640D8" w:rsidRPr="00E159CE">
        <w:tab/>
      </w:r>
      <w:r w:rsidR="00E640D8">
        <w:tab/>
      </w:r>
      <w:r w:rsidR="00E640D8">
        <w:tab/>
      </w:r>
      <w:r w:rsidR="00E640D8" w:rsidRPr="00E159CE">
        <w:t>(1)</w:t>
      </w:r>
    </w:p>
    <w:p w:rsidR="00E640D8" w:rsidRPr="00E159CE" w:rsidRDefault="00E640D8" w:rsidP="00E640D8">
      <w:pPr>
        <w:ind w:firstLine="720"/>
      </w:pPr>
      <w:r w:rsidRPr="00E159CE">
        <w:t xml:space="preserve">где </w:t>
      </w:r>
      <w:r w:rsidRPr="00473925">
        <w:rPr>
          <w:i/>
        </w:rPr>
        <w:t>А</w:t>
      </w:r>
      <w:r w:rsidRPr="00473925">
        <w:rPr>
          <w:i/>
          <w:vertAlign w:val="subscript"/>
        </w:rPr>
        <w:t>i</w:t>
      </w:r>
      <w:r w:rsidRPr="00E159CE">
        <w:t xml:space="preserve"> </w:t>
      </w:r>
      <w:r>
        <w:t>–</w:t>
      </w:r>
      <w:r w:rsidRPr="00E159CE">
        <w:t xml:space="preserve"> текущие источники мотивации, </w:t>
      </w:r>
      <w:r w:rsidRPr="00473925">
        <w:rPr>
          <w:i/>
        </w:rPr>
        <w:t>t</w:t>
      </w:r>
      <w:r w:rsidRPr="00E159CE">
        <w:rPr>
          <w:i/>
          <w:iCs/>
        </w:rPr>
        <w:t xml:space="preserve"> -</w:t>
      </w:r>
      <w:r w:rsidRPr="00E159CE">
        <w:t xml:space="preserve"> время наблюдения.</w:t>
      </w:r>
    </w:p>
    <w:p w:rsidR="00E640D8" w:rsidRPr="00E159CE" w:rsidRDefault="00E640D8" w:rsidP="00E640D8"/>
    <w:p w:rsidR="00E640D8" w:rsidRPr="00E159CE" w:rsidRDefault="00E640D8" w:rsidP="00E640D8">
      <w:pPr>
        <w:jc w:val="right"/>
      </w:pPr>
      <w:r w:rsidRPr="00BA0D68">
        <w:rPr>
          <w:position w:val="-10"/>
        </w:rPr>
        <w:object w:dxaOrig="29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25pt;height:17.25pt" o:ole="">
            <v:imagedata r:id="rId8" o:title=""/>
          </v:shape>
          <o:OLEObject Type="Embed" ProgID="Equation.3" ShapeID="_x0000_i1025" DrawAspect="Content" ObjectID="_1526822987" r:id="rId9"/>
        </w:object>
      </w:r>
      <w:r>
        <w:tab/>
      </w:r>
      <w:r>
        <w:tab/>
      </w:r>
      <w:r w:rsidRPr="00E159CE">
        <w:tab/>
      </w:r>
      <w:r w:rsidRPr="00E159CE">
        <w:tab/>
        <w:t>(2)</w:t>
      </w:r>
    </w:p>
    <w:p w:rsidR="00E640D8" w:rsidRPr="00E640D8" w:rsidRDefault="00E640D8" w:rsidP="00E640D8">
      <w:pPr>
        <w:pStyle w:val="a9"/>
        <w:ind w:firstLine="720"/>
        <w:rPr>
          <w:b/>
          <w:sz w:val="28"/>
          <w:szCs w:val="28"/>
          <w:lang w:val="ru-RU"/>
        </w:rPr>
      </w:pPr>
    </w:p>
    <w:p w:rsidR="00E640D8" w:rsidRPr="00E640D8" w:rsidRDefault="00E640D8" w:rsidP="00E640D8">
      <w:pPr>
        <w:pStyle w:val="a9"/>
        <w:ind w:firstLine="720"/>
        <w:rPr>
          <w:sz w:val="28"/>
          <w:szCs w:val="28"/>
          <w:lang w:val="ru-RU"/>
        </w:rPr>
      </w:pPr>
      <w:r w:rsidRPr="00E640D8">
        <w:rPr>
          <w:b/>
          <w:sz w:val="28"/>
          <w:szCs w:val="28"/>
          <w:lang w:val="ru-RU"/>
        </w:rPr>
        <w:t>4. Нумерация страниц</w:t>
      </w:r>
      <w:r w:rsidRPr="00E640D8">
        <w:rPr>
          <w:sz w:val="28"/>
          <w:szCs w:val="28"/>
          <w:lang w:val="ru-RU"/>
        </w:rPr>
        <w:t xml:space="preserve"> обязательна, ее следует начинать со стран</w:t>
      </w:r>
      <w:r w:rsidRPr="00E640D8">
        <w:rPr>
          <w:sz w:val="28"/>
          <w:szCs w:val="28"/>
          <w:lang w:val="ru-RU"/>
        </w:rPr>
        <w:t>и</w:t>
      </w:r>
      <w:r w:rsidRPr="00E640D8">
        <w:rPr>
          <w:sz w:val="28"/>
          <w:szCs w:val="28"/>
          <w:lang w:val="ru-RU"/>
        </w:rPr>
        <w:t>цы</w:t>
      </w:r>
      <w:r>
        <w:rPr>
          <w:sz w:val="28"/>
          <w:szCs w:val="28"/>
        </w:rPr>
        <w:t> </w:t>
      </w:r>
      <w:r w:rsidRPr="00E640D8">
        <w:rPr>
          <w:sz w:val="28"/>
          <w:szCs w:val="28"/>
          <w:lang w:val="ru-RU"/>
        </w:rPr>
        <w:t>2. Располагать цифру необходимо вверху страницы, по центру. На т</w:t>
      </w:r>
      <w:r w:rsidRPr="00E640D8">
        <w:rPr>
          <w:sz w:val="28"/>
          <w:szCs w:val="28"/>
          <w:lang w:val="ru-RU"/>
        </w:rPr>
        <w:t>и</w:t>
      </w:r>
      <w:r w:rsidRPr="00E640D8">
        <w:rPr>
          <w:sz w:val="28"/>
          <w:szCs w:val="28"/>
          <w:lang w:val="ru-RU"/>
        </w:rPr>
        <w:t>тульном листе номер не ставится!</w:t>
      </w:r>
    </w:p>
    <w:p w:rsidR="00E640D8" w:rsidRPr="00E640D8" w:rsidRDefault="00E640D8" w:rsidP="00E640D8">
      <w:pPr>
        <w:pStyle w:val="a9"/>
        <w:ind w:firstLine="720"/>
        <w:rPr>
          <w:b/>
          <w:sz w:val="28"/>
          <w:szCs w:val="28"/>
          <w:lang w:val="ru-RU"/>
        </w:rPr>
      </w:pPr>
    </w:p>
    <w:p w:rsidR="00E640D8" w:rsidRPr="00E640D8" w:rsidRDefault="00E640D8" w:rsidP="00E640D8">
      <w:pPr>
        <w:pStyle w:val="a9"/>
        <w:ind w:firstLine="720"/>
        <w:rPr>
          <w:sz w:val="28"/>
          <w:szCs w:val="28"/>
          <w:lang w:val="ru-RU"/>
        </w:rPr>
      </w:pPr>
      <w:r w:rsidRPr="00E640D8">
        <w:rPr>
          <w:b/>
          <w:sz w:val="28"/>
          <w:szCs w:val="28"/>
          <w:lang w:val="ru-RU"/>
        </w:rPr>
        <w:t>5. Библиографическое описание</w:t>
      </w:r>
      <w:r w:rsidRPr="00E640D8">
        <w:rPr>
          <w:sz w:val="28"/>
          <w:szCs w:val="28"/>
          <w:lang w:val="ru-RU"/>
        </w:rPr>
        <w:t xml:space="preserve"> регламентировано  ГОСТом 7.0.16-2014  «Библиографическая запись. Библиографическое описание: Общие требования и правила составления» (Приложение 3).</w:t>
      </w:r>
    </w:p>
    <w:p w:rsidR="00E640D8" w:rsidRPr="00E640D8" w:rsidRDefault="00E640D8" w:rsidP="00E640D8">
      <w:pPr>
        <w:pStyle w:val="a9"/>
        <w:ind w:firstLine="720"/>
        <w:rPr>
          <w:sz w:val="28"/>
          <w:szCs w:val="28"/>
          <w:lang w:val="ru-RU"/>
        </w:rPr>
      </w:pPr>
      <w:r w:rsidRPr="00E640D8">
        <w:rPr>
          <w:sz w:val="28"/>
          <w:szCs w:val="28"/>
          <w:lang w:val="ru-RU"/>
        </w:rPr>
        <w:t xml:space="preserve">Библиографическое описание любого источника осуществляется на языке его издания. </w:t>
      </w:r>
    </w:p>
    <w:p w:rsidR="00E640D8" w:rsidRPr="00E640D8" w:rsidRDefault="00E640D8" w:rsidP="00E640D8">
      <w:pPr>
        <w:pStyle w:val="a9"/>
        <w:ind w:firstLine="720"/>
        <w:rPr>
          <w:sz w:val="28"/>
          <w:szCs w:val="28"/>
          <w:lang w:val="ru-RU"/>
        </w:rPr>
      </w:pPr>
      <w:r w:rsidRPr="00E640D8">
        <w:rPr>
          <w:sz w:val="28"/>
          <w:szCs w:val="28"/>
          <w:lang w:val="ru-RU"/>
        </w:rPr>
        <w:t xml:space="preserve">В конце </w:t>
      </w:r>
      <w:r w:rsidR="00257D14">
        <w:rPr>
          <w:sz w:val="28"/>
          <w:szCs w:val="28"/>
          <w:lang w:val="ru-RU"/>
        </w:rPr>
        <w:t>курсовой работы</w:t>
      </w:r>
      <w:r w:rsidRPr="00E640D8">
        <w:rPr>
          <w:sz w:val="28"/>
          <w:szCs w:val="28"/>
          <w:lang w:val="ru-RU"/>
        </w:rPr>
        <w:t xml:space="preserve"> помещается библиографический список, все ук</w:t>
      </w:r>
      <w:r w:rsidRPr="00E640D8">
        <w:rPr>
          <w:sz w:val="28"/>
          <w:szCs w:val="28"/>
          <w:lang w:val="ru-RU"/>
        </w:rPr>
        <w:t>а</w:t>
      </w:r>
      <w:r w:rsidRPr="00E640D8">
        <w:rPr>
          <w:sz w:val="28"/>
          <w:szCs w:val="28"/>
          <w:lang w:val="ru-RU"/>
        </w:rPr>
        <w:t>занные в нем источники должны быть приведены в алфавитном порядке. Ч</w:t>
      </w:r>
      <w:r w:rsidRPr="00E640D8">
        <w:rPr>
          <w:sz w:val="28"/>
          <w:szCs w:val="28"/>
          <w:lang w:val="ru-RU"/>
        </w:rPr>
        <w:t>е</w:t>
      </w:r>
      <w:r w:rsidRPr="00E640D8">
        <w:rPr>
          <w:sz w:val="28"/>
          <w:szCs w:val="28"/>
          <w:lang w:val="ru-RU"/>
        </w:rPr>
        <w:t>рез интервал после русскоязычного списка должен быть приведен также в алфавитном п</w:t>
      </w:r>
      <w:r w:rsidRPr="00E640D8">
        <w:rPr>
          <w:sz w:val="28"/>
          <w:szCs w:val="28"/>
          <w:lang w:val="ru-RU"/>
        </w:rPr>
        <w:t>о</w:t>
      </w:r>
      <w:r w:rsidRPr="00E640D8">
        <w:rPr>
          <w:sz w:val="28"/>
          <w:szCs w:val="28"/>
          <w:lang w:val="ru-RU"/>
        </w:rPr>
        <w:t xml:space="preserve">рядке – иноязычный. </w:t>
      </w:r>
    </w:p>
    <w:p w:rsidR="00E640D8" w:rsidRPr="00E640D8" w:rsidRDefault="00E640D8" w:rsidP="00E640D8">
      <w:pPr>
        <w:pStyle w:val="a9"/>
        <w:ind w:firstLine="720"/>
        <w:rPr>
          <w:sz w:val="28"/>
          <w:szCs w:val="28"/>
          <w:lang w:val="ru-RU"/>
        </w:rPr>
      </w:pPr>
      <w:r w:rsidRPr="00E640D8">
        <w:rPr>
          <w:sz w:val="28"/>
          <w:szCs w:val="28"/>
          <w:lang w:val="ru-RU"/>
        </w:rPr>
        <w:t xml:space="preserve">Ссылки на неопубликованные работы не допускаются. </w:t>
      </w:r>
    </w:p>
    <w:p w:rsidR="00E640D8" w:rsidRPr="00E640D8" w:rsidRDefault="00E640D8" w:rsidP="00E640D8">
      <w:pPr>
        <w:pStyle w:val="a9"/>
        <w:ind w:firstLine="720"/>
        <w:rPr>
          <w:b/>
          <w:sz w:val="28"/>
          <w:szCs w:val="28"/>
          <w:lang w:val="ru-RU"/>
        </w:rPr>
      </w:pPr>
    </w:p>
    <w:p w:rsidR="00E640D8" w:rsidRPr="00E640D8" w:rsidRDefault="00E640D8" w:rsidP="00E640D8">
      <w:pPr>
        <w:pStyle w:val="a9"/>
        <w:ind w:firstLine="720"/>
        <w:rPr>
          <w:sz w:val="28"/>
          <w:szCs w:val="28"/>
          <w:lang w:val="ru-RU"/>
        </w:rPr>
      </w:pPr>
      <w:r w:rsidRPr="00E640D8">
        <w:rPr>
          <w:b/>
          <w:sz w:val="28"/>
          <w:szCs w:val="28"/>
          <w:lang w:val="ru-RU"/>
        </w:rPr>
        <w:t>6. Сноски</w:t>
      </w:r>
      <w:r w:rsidRPr="00E640D8">
        <w:rPr>
          <w:sz w:val="28"/>
          <w:szCs w:val="28"/>
          <w:lang w:val="ru-RU"/>
        </w:rPr>
        <w:t xml:space="preserve"> (обычная, автоматическая). Весь заимствованный материал</w:t>
      </w:r>
      <w:r>
        <w:rPr>
          <w:sz w:val="28"/>
          <w:szCs w:val="28"/>
        </w:rPr>
        <w:t> </w:t>
      </w:r>
      <w:r w:rsidRPr="00E640D8">
        <w:rPr>
          <w:sz w:val="28"/>
          <w:szCs w:val="28"/>
          <w:lang w:val="ru-RU"/>
        </w:rPr>
        <w:t>– цитаты, таблицы, фактические да</w:t>
      </w:r>
      <w:r w:rsidRPr="00E640D8">
        <w:rPr>
          <w:sz w:val="28"/>
          <w:szCs w:val="28"/>
          <w:lang w:val="ru-RU"/>
        </w:rPr>
        <w:t>н</w:t>
      </w:r>
      <w:r w:rsidRPr="00E640D8">
        <w:rPr>
          <w:sz w:val="28"/>
          <w:szCs w:val="28"/>
          <w:lang w:val="ru-RU"/>
        </w:rPr>
        <w:t>ные, приводимые в работе, должны быть снабжены ссылками на источники, оформленными в виде постраничных сн</w:t>
      </w:r>
      <w:r w:rsidRPr="00E640D8">
        <w:rPr>
          <w:sz w:val="28"/>
          <w:szCs w:val="28"/>
          <w:lang w:val="ru-RU"/>
        </w:rPr>
        <w:t>о</w:t>
      </w:r>
      <w:r w:rsidRPr="00E640D8">
        <w:rPr>
          <w:sz w:val="28"/>
          <w:szCs w:val="28"/>
          <w:lang w:val="ru-RU"/>
        </w:rPr>
        <w:t xml:space="preserve">сок внизу страницы (нумерация сносок – сквозная). </w:t>
      </w:r>
    </w:p>
    <w:p w:rsidR="00E640D8" w:rsidRDefault="00E640D8" w:rsidP="00E640D8">
      <w:r w:rsidRPr="00E159CE">
        <w:t>Все рисунки, таблицы, диаграммы, графики, формулы и т.п. должны иметь сквозную нумерацию, а текст, описывающий их, должен сопрово</w:t>
      </w:r>
      <w:r w:rsidRPr="00E159CE">
        <w:t>ж</w:t>
      </w:r>
      <w:r w:rsidRPr="00E159CE">
        <w:t>даться соответствующими ссылками на них.</w:t>
      </w:r>
    </w:p>
    <w:p w:rsidR="00E640D8" w:rsidRPr="00E159CE" w:rsidRDefault="00E640D8" w:rsidP="00E640D8">
      <w:pPr>
        <w:shd w:val="clear" w:color="auto" w:fill="FFFFFF"/>
        <w:ind w:firstLine="720"/>
      </w:pPr>
      <w:r w:rsidRPr="00E159CE">
        <w:rPr>
          <w:b/>
          <w:bCs/>
          <w:i/>
          <w:iCs/>
        </w:rPr>
        <w:t>Для книг</w:t>
      </w:r>
      <w:r>
        <w:rPr>
          <w:b/>
          <w:bCs/>
          <w:i/>
          <w:iCs/>
        </w:rPr>
        <w:t xml:space="preserve"> и монографий</w:t>
      </w:r>
      <w:r w:rsidRPr="00E159CE">
        <w:rPr>
          <w:b/>
          <w:bCs/>
          <w:i/>
          <w:iCs/>
        </w:rPr>
        <w:t>:</w:t>
      </w:r>
      <w:r w:rsidRPr="00E159CE">
        <w:rPr>
          <w:i/>
          <w:iCs/>
        </w:rPr>
        <w:t xml:space="preserve"> </w:t>
      </w:r>
      <w:r w:rsidRPr="00E159CE">
        <w:t>фамилия и инициалы автора, название кн</w:t>
      </w:r>
      <w:r w:rsidRPr="00E159CE">
        <w:t>и</w:t>
      </w:r>
      <w:r w:rsidRPr="00E159CE">
        <w:t>ги, место издания, назв</w:t>
      </w:r>
      <w:r>
        <w:t>ание издательства, год, страница цитируемого те</w:t>
      </w:r>
      <w:r>
        <w:t>к</w:t>
      </w:r>
      <w:r>
        <w:t>ста</w:t>
      </w:r>
      <w:r w:rsidRPr="00E159CE">
        <w:t>.</w:t>
      </w:r>
    </w:p>
    <w:p w:rsidR="00E640D8" w:rsidRPr="00473925" w:rsidRDefault="00E640D8" w:rsidP="00E640D8">
      <w:pPr>
        <w:shd w:val="clear" w:color="auto" w:fill="FFFFFF"/>
        <w:ind w:firstLine="720"/>
        <w:rPr>
          <w:i/>
          <w:u w:val="single"/>
        </w:rPr>
      </w:pPr>
      <w:r w:rsidRPr="00473925">
        <w:rPr>
          <w:i/>
          <w:u w:val="single"/>
        </w:rPr>
        <w:t>Например:</w:t>
      </w:r>
    </w:p>
    <w:p w:rsidR="00E640D8" w:rsidRPr="00E159CE" w:rsidRDefault="00E640D8" w:rsidP="00E640D8">
      <w:pPr>
        <w:shd w:val="clear" w:color="auto" w:fill="FFFFFF"/>
      </w:pPr>
      <w:r w:rsidRPr="00E159CE">
        <w:t>Маркова В.Д., Кузнецова С.А. Стратегический менеджмент. – М.: И</w:t>
      </w:r>
      <w:r w:rsidRPr="00E159CE">
        <w:t>Н</w:t>
      </w:r>
      <w:r w:rsidRPr="00E159CE">
        <w:t>ФРА-М, 2006. – С. 54-55.</w:t>
      </w:r>
    </w:p>
    <w:p w:rsidR="00E640D8" w:rsidRPr="00E159CE" w:rsidRDefault="00E640D8" w:rsidP="00E640D8">
      <w:pPr>
        <w:shd w:val="clear" w:color="auto" w:fill="FFFFFF"/>
      </w:pPr>
      <w:r w:rsidRPr="00E159CE">
        <w:rPr>
          <w:b/>
          <w:bCs/>
          <w:i/>
          <w:iCs/>
        </w:rPr>
        <w:lastRenderedPageBreak/>
        <w:t>Для статей:</w:t>
      </w:r>
      <w:r w:rsidRPr="00E159CE">
        <w:rPr>
          <w:i/>
          <w:iCs/>
        </w:rPr>
        <w:t xml:space="preserve">  </w:t>
      </w:r>
      <w:r w:rsidRPr="00E159CE">
        <w:t xml:space="preserve">фамилия и инициалы автора, название статьи, название журнала, год, том, номер (или выпуск), </w:t>
      </w:r>
      <w:r>
        <w:t>страница цитируемого те</w:t>
      </w:r>
      <w:r>
        <w:t>к</w:t>
      </w:r>
      <w:r>
        <w:t>ста</w:t>
      </w:r>
      <w:r w:rsidRPr="00E159CE">
        <w:t>.</w:t>
      </w:r>
    </w:p>
    <w:p w:rsidR="00E640D8" w:rsidRPr="00C26381" w:rsidRDefault="00E640D8" w:rsidP="00E640D8">
      <w:pPr>
        <w:shd w:val="clear" w:color="auto" w:fill="FFFFFF"/>
        <w:ind w:firstLine="720"/>
        <w:rPr>
          <w:i/>
          <w:u w:val="single"/>
        </w:rPr>
      </w:pPr>
      <w:r w:rsidRPr="00C26381">
        <w:rPr>
          <w:i/>
          <w:u w:val="single"/>
        </w:rPr>
        <w:t>Например:</w:t>
      </w:r>
    </w:p>
    <w:p w:rsidR="00E640D8" w:rsidRPr="00E159CE" w:rsidRDefault="00E640D8" w:rsidP="00E640D8">
      <w:pPr>
        <w:shd w:val="clear" w:color="auto" w:fill="FFFFFF"/>
        <w:ind w:firstLine="720"/>
      </w:pPr>
      <w:r w:rsidRPr="00E159CE">
        <w:t>Горичева Л. К. К вопросу о целостности национального хозяйства // Вопросы экономики. – 2006. – № 9. – С. 45.</w:t>
      </w:r>
    </w:p>
    <w:p w:rsidR="00E640D8" w:rsidRDefault="00E640D8" w:rsidP="00E640D8">
      <w:pPr>
        <w:tabs>
          <w:tab w:val="left" w:pos="1620"/>
        </w:tabs>
        <w:rPr>
          <w:b/>
          <w:bCs/>
          <w:i/>
          <w:iCs/>
        </w:rPr>
      </w:pPr>
    </w:p>
    <w:p w:rsidR="00E640D8" w:rsidRPr="00E159CE" w:rsidRDefault="00E640D8" w:rsidP="00E640D8">
      <w:pPr>
        <w:tabs>
          <w:tab w:val="left" w:pos="1620"/>
        </w:tabs>
      </w:pPr>
      <w:r w:rsidRPr="00C26381">
        <w:rPr>
          <w:b/>
          <w:bCs/>
          <w:i/>
          <w:iCs/>
        </w:rPr>
        <w:t>Для интернет-источников</w:t>
      </w:r>
      <w:r w:rsidRPr="00E159CE">
        <w:t xml:space="preserve"> обязательно:</w:t>
      </w:r>
      <w:r w:rsidRPr="00E159CE">
        <w:rPr>
          <w:i/>
          <w:iCs/>
        </w:rPr>
        <w:t xml:space="preserve"> </w:t>
      </w:r>
      <w:r w:rsidRPr="00E159CE">
        <w:t>фамилия и инициалы а</w:t>
      </w:r>
      <w:r w:rsidRPr="00E159CE">
        <w:t>в</w:t>
      </w:r>
      <w:r w:rsidRPr="00E159CE">
        <w:t>тора, название статьи (новости), адресная строка полностью.</w:t>
      </w:r>
    </w:p>
    <w:p w:rsidR="00E640D8" w:rsidRPr="00E159CE" w:rsidRDefault="00E640D8" w:rsidP="00E640D8">
      <w:pPr>
        <w:tabs>
          <w:tab w:val="left" w:pos="1620"/>
        </w:tabs>
      </w:pPr>
      <w:r w:rsidRPr="00C26381">
        <w:rPr>
          <w:i/>
          <w:u w:val="single"/>
        </w:rPr>
        <w:t>Например:</w:t>
      </w:r>
      <w:r w:rsidRPr="00E159CE">
        <w:t xml:space="preserve"> </w:t>
      </w:r>
      <w:r w:rsidRPr="00620AB4">
        <w:t xml:space="preserve">Вольчик, В.В. Рыночные структуры и показатели </w:t>
      </w:r>
      <w:r>
        <w:br/>
      </w:r>
      <w:r w:rsidRPr="00620AB4">
        <w:t>рыночной власти. [Электронный ресурс].</w:t>
      </w:r>
      <w:r w:rsidRPr="00620AB4">
        <w:rPr>
          <w:lang w:val="en-US"/>
        </w:rPr>
        <w:t> </w:t>
      </w:r>
      <w:r w:rsidRPr="00620AB4">
        <w:t>–</w:t>
      </w:r>
      <w:r w:rsidRPr="00620AB4">
        <w:rPr>
          <w:lang w:val="en-US"/>
        </w:rPr>
        <w:t> </w:t>
      </w:r>
      <w:r w:rsidRPr="00620AB4">
        <w:t xml:space="preserve">Режим доступа: </w:t>
      </w:r>
      <w:hyperlink r:id="rId10" w:history="1">
        <w:r w:rsidRPr="00620AB4">
          <w:rPr>
            <w:lang w:val="en-US"/>
          </w:rPr>
          <w:t>http</w:t>
        </w:r>
        <w:r w:rsidRPr="00620AB4">
          <w:t>://</w:t>
        </w:r>
        <w:r w:rsidRPr="00620AB4">
          <w:rPr>
            <w:lang w:val="en-US"/>
          </w:rPr>
          <w:t>economics</w:t>
        </w:r>
        <w:r w:rsidRPr="00620AB4">
          <w:t>.</w:t>
        </w:r>
        <w:r w:rsidRPr="00620AB4">
          <w:rPr>
            <w:lang w:val="en-US"/>
          </w:rPr>
          <w:t>boom</w:t>
        </w:r>
        <w:r w:rsidRPr="00620AB4">
          <w:t>.</w:t>
        </w:r>
        <w:r w:rsidRPr="00620AB4">
          <w:rPr>
            <w:lang w:val="en-US"/>
          </w:rPr>
          <w:t>ru</w:t>
        </w:r>
        <w:r w:rsidRPr="00620AB4">
          <w:t>/</w:t>
        </w:r>
        <w:r w:rsidRPr="00620AB4">
          <w:rPr>
            <w:lang w:val="en-US"/>
          </w:rPr>
          <w:t>Lecture</w:t>
        </w:r>
        <w:r w:rsidRPr="00620AB4">
          <w:t>2.</w:t>
        </w:r>
        <w:r w:rsidRPr="00620AB4">
          <w:rPr>
            <w:lang w:val="en-US"/>
          </w:rPr>
          <w:t>htm</w:t>
        </w:r>
      </w:hyperlink>
      <w:r w:rsidRPr="00620AB4">
        <w:t xml:space="preserve"> –</w:t>
      </w:r>
      <w:r w:rsidRPr="00620AB4">
        <w:rPr>
          <w:lang w:val="en-US"/>
        </w:rPr>
        <w:t> </w:t>
      </w:r>
      <w:r w:rsidRPr="00620AB4">
        <w:t>Загл. с экрана.</w:t>
      </w:r>
    </w:p>
    <w:p w:rsidR="00E640D8" w:rsidRPr="00E159CE" w:rsidRDefault="00E640D8" w:rsidP="00E640D8"/>
    <w:p w:rsidR="00E640D8" w:rsidRPr="00E640D8" w:rsidRDefault="00E640D8" w:rsidP="00E640D8">
      <w:pPr>
        <w:pStyle w:val="a9"/>
        <w:ind w:firstLine="720"/>
        <w:rPr>
          <w:sz w:val="28"/>
          <w:szCs w:val="28"/>
          <w:lang w:val="ru-RU"/>
        </w:rPr>
      </w:pPr>
      <w:r w:rsidRPr="00E640D8">
        <w:rPr>
          <w:b/>
          <w:sz w:val="28"/>
          <w:szCs w:val="28"/>
          <w:lang w:val="ru-RU"/>
        </w:rPr>
        <w:t>7. Переносы</w:t>
      </w:r>
      <w:r w:rsidRPr="00E640D8">
        <w:rPr>
          <w:sz w:val="28"/>
          <w:szCs w:val="28"/>
          <w:lang w:val="ru-RU"/>
        </w:rPr>
        <w:t xml:space="preserve"> автоматические (сервис, язык, расстановка переносов).</w:t>
      </w:r>
    </w:p>
    <w:p w:rsidR="00E640D8" w:rsidRPr="00E640D8" w:rsidRDefault="00E640D8" w:rsidP="00E640D8">
      <w:pPr>
        <w:pStyle w:val="a9"/>
        <w:ind w:firstLine="720"/>
        <w:rPr>
          <w:sz w:val="28"/>
          <w:szCs w:val="28"/>
          <w:lang w:val="ru-RU"/>
        </w:rPr>
      </w:pPr>
    </w:p>
    <w:p w:rsidR="00E640D8" w:rsidRPr="00E640D8" w:rsidRDefault="00E640D8" w:rsidP="00E640D8">
      <w:pPr>
        <w:pStyle w:val="a9"/>
        <w:ind w:firstLine="720"/>
        <w:rPr>
          <w:sz w:val="28"/>
          <w:szCs w:val="28"/>
          <w:lang w:val="ru-RU"/>
        </w:rPr>
      </w:pPr>
      <w:r w:rsidRPr="00E640D8">
        <w:rPr>
          <w:b/>
          <w:sz w:val="28"/>
          <w:szCs w:val="28"/>
          <w:lang w:val="ru-RU"/>
        </w:rPr>
        <w:t>8. Рисунки, графики, схемы</w:t>
      </w:r>
      <w:r w:rsidRPr="00E640D8">
        <w:rPr>
          <w:sz w:val="28"/>
          <w:szCs w:val="28"/>
          <w:lang w:val="ru-RU"/>
        </w:rPr>
        <w:t xml:space="preserve"> должны выполняться в графических р</w:t>
      </w:r>
      <w:r w:rsidRPr="00E640D8">
        <w:rPr>
          <w:sz w:val="28"/>
          <w:szCs w:val="28"/>
          <w:lang w:val="ru-RU"/>
        </w:rPr>
        <w:t>е</w:t>
      </w:r>
      <w:r w:rsidRPr="00E640D8">
        <w:rPr>
          <w:sz w:val="28"/>
          <w:szCs w:val="28"/>
          <w:lang w:val="ru-RU"/>
        </w:rPr>
        <w:t>дакторах, поддерживающих векторную графику. Оригиналы отсканирова</w:t>
      </w:r>
      <w:r w:rsidRPr="00E640D8">
        <w:rPr>
          <w:sz w:val="28"/>
          <w:szCs w:val="28"/>
          <w:lang w:val="ru-RU"/>
        </w:rPr>
        <w:t>н</w:t>
      </w:r>
      <w:r w:rsidRPr="00E640D8">
        <w:rPr>
          <w:sz w:val="28"/>
          <w:szCs w:val="28"/>
          <w:lang w:val="ru-RU"/>
        </w:rPr>
        <w:t>ных изображений должны представляться высокого качества (ксерок</w:t>
      </w:r>
      <w:r w:rsidRPr="00E640D8">
        <w:rPr>
          <w:sz w:val="28"/>
          <w:szCs w:val="28"/>
          <w:lang w:val="ru-RU"/>
        </w:rPr>
        <w:t>о</w:t>
      </w:r>
      <w:r w:rsidRPr="00E640D8">
        <w:rPr>
          <w:sz w:val="28"/>
          <w:szCs w:val="28"/>
          <w:lang w:val="ru-RU"/>
        </w:rPr>
        <w:t>пии не допускаются). Все рисунки должны быть пронумерованы и иметь подрис</w:t>
      </w:r>
      <w:r w:rsidRPr="00E640D8">
        <w:rPr>
          <w:sz w:val="28"/>
          <w:szCs w:val="28"/>
          <w:lang w:val="ru-RU"/>
        </w:rPr>
        <w:t>у</w:t>
      </w:r>
      <w:r w:rsidRPr="00E640D8">
        <w:rPr>
          <w:sz w:val="28"/>
          <w:szCs w:val="28"/>
          <w:lang w:val="ru-RU"/>
        </w:rPr>
        <w:t>ночные подписи. Не следует повторять в подписях к рисункам пояснений, уже содержащихся в тексте рукописи, а также представлять одни и те же р</w:t>
      </w:r>
      <w:r w:rsidRPr="00E640D8">
        <w:rPr>
          <w:sz w:val="28"/>
          <w:szCs w:val="28"/>
          <w:lang w:val="ru-RU"/>
        </w:rPr>
        <w:t>е</w:t>
      </w:r>
      <w:r w:rsidRPr="00E640D8">
        <w:rPr>
          <w:sz w:val="28"/>
          <w:szCs w:val="28"/>
          <w:lang w:val="ru-RU"/>
        </w:rPr>
        <w:t>зультаты и в виде таблиц, и в виде рисунков.</w:t>
      </w:r>
    </w:p>
    <w:p w:rsidR="00E640D8" w:rsidRDefault="00E640D8" w:rsidP="00E640D8">
      <w:pPr>
        <w:rPr>
          <w:b/>
          <w:bCs/>
        </w:rPr>
      </w:pPr>
      <w:r w:rsidRPr="00E159CE">
        <w:t xml:space="preserve">Иллюстрации располагаются  в </w:t>
      </w:r>
      <w:r>
        <w:t>работе</w:t>
      </w:r>
      <w:r w:rsidRPr="00E159CE">
        <w:t xml:space="preserve"> непосредственно после те</w:t>
      </w:r>
      <w:r w:rsidRPr="00E159CE">
        <w:t>к</w:t>
      </w:r>
      <w:r w:rsidRPr="00E159CE">
        <w:t>ста, в котором они упоминаются впервые, или на следующей странице. Все иллюстрации должны быть пронумерованы. Используемые  в работе и</w:t>
      </w:r>
      <w:r w:rsidRPr="00E159CE">
        <w:t>л</w:t>
      </w:r>
      <w:r w:rsidRPr="00E159CE">
        <w:t xml:space="preserve">люстрации должны иметь сквозную нумерацию, т.е. через всю работу. Название всех рисунков, схем, диаграмм должно располагаться под ними, посередине, </w:t>
      </w:r>
      <w:r w:rsidRPr="00E159CE">
        <w:rPr>
          <w:b/>
          <w:bCs/>
        </w:rPr>
        <w:t>кегль 12, жирный</w:t>
      </w:r>
      <w:r w:rsidRPr="00E159CE">
        <w:t>. Если иллюстрация в работе единственная, то она не н</w:t>
      </w:r>
      <w:r w:rsidRPr="00E159CE">
        <w:t>у</w:t>
      </w:r>
      <w:r w:rsidRPr="00E159CE">
        <w:t>меруется.</w:t>
      </w:r>
      <w:r w:rsidRPr="00E159CE">
        <w:rPr>
          <w:b/>
          <w:bCs/>
        </w:rPr>
        <w:t xml:space="preserve"> </w:t>
      </w:r>
    </w:p>
    <w:p w:rsidR="00E640D8" w:rsidRPr="00171721" w:rsidRDefault="00E640D8" w:rsidP="00E640D8">
      <w:pPr>
        <w:rPr>
          <w:i/>
          <w:u w:val="single"/>
        </w:rPr>
      </w:pPr>
      <w:r w:rsidRPr="00171721">
        <w:rPr>
          <w:i/>
          <w:u w:val="single"/>
        </w:rPr>
        <w:t>Например:</w:t>
      </w:r>
    </w:p>
    <w:p w:rsidR="00E640D8" w:rsidRPr="00E159CE" w:rsidRDefault="00E640D8" w:rsidP="00E640D8">
      <w:pPr>
        <w:spacing w:line="360" w:lineRule="auto"/>
      </w:pPr>
    </w:p>
    <w:p w:rsidR="00E640D8" w:rsidRPr="00E159CE" w:rsidRDefault="00E34530" w:rsidP="00E640D8">
      <w:pPr>
        <w:jc w:val="center"/>
      </w:pPr>
      <w:r>
        <w:rPr>
          <w:noProof/>
        </w:rPr>
        <w:drawing>
          <wp:inline distT="0" distB="0" distL="0" distR="0">
            <wp:extent cx="4343400" cy="12573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0D8" w:rsidRPr="00343DBA" w:rsidRDefault="00E640D8" w:rsidP="00E640D8">
      <w:pPr>
        <w:spacing w:line="360" w:lineRule="auto"/>
        <w:jc w:val="center"/>
        <w:rPr>
          <w:b/>
          <w:bCs/>
          <w:sz w:val="24"/>
          <w:szCs w:val="24"/>
        </w:rPr>
      </w:pPr>
      <w:r w:rsidRPr="00343DBA">
        <w:rPr>
          <w:b/>
          <w:bCs/>
          <w:sz w:val="24"/>
          <w:szCs w:val="24"/>
        </w:rPr>
        <w:t>Рисунок 1. Задачи стратегического управления</w:t>
      </w:r>
    </w:p>
    <w:p w:rsidR="00E640D8" w:rsidRPr="00E159CE" w:rsidRDefault="00E640D8" w:rsidP="00E640D8"/>
    <w:p w:rsidR="00E640D8" w:rsidRPr="00E159CE" w:rsidRDefault="00E34530" w:rsidP="00E640D8">
      <w:pPr>
        <w:jc w:val="center"/>
      </w:pPr>
      <w:r>
        <w:rPr>
          <w:noProof/>
        </w:rPr>
        <w:lastRenderedPageBreak/>
        <w:drawing>
          <wp:inline distT="0" distB="0" distL="0" distR="0">
            <wp:extent cx="2409825" cy="12668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0D8" w:rsidRPr="00E159CE" w:rsidRDefault="00E640D8" w:rsidP="00E640D8">
      <w:pPr>
        <w:rPr>
          <w:color w:val="333333"/>
        </w:rPr>
      </w:pPr>
    </w:p>
    <w:p w:rsidR="00E640D8" w:rsidRPr="00343DBA" w:rsidRDefault="00E640D8" w:rsidP="00E640D8">
      <w:pPr>
        <w:spacing w:line="360" w:lineRule="auto"/>
        <w:jc w:val="center"/>
        <w:rPr>
          <w:b/>
          <w:bCs/>
          <w:sz w:val="24"/>
          <w:szCs w:val="24"/>
        </w:rPr>
      </w:pPr>
      <w:r w:rsidRPr="00343DBA">
        <w:rPr>
          <w:b/>
          <w:bCs/>
          <w:sz w:val="24"/>
          <w:szCs w:val="24"/>
        </w:rPr>
        <w:t>Рисунок 2.  Существующие меры  поощрения</w:t>
      </w:r>
    </w:p>
    <w:p w:rsidR="00E640D8" w:rsidRPr="00E640D8" w:rsidRDefault="00E640D8" w:rsidP="00E640D8">
      <w:pPr>
        <w:pStyle w:val="a9"/>
        <w:ind w:firstLine="720"/>
        <w:rPr>
          <w:sz w:val="28"/>
          <w:szCs w:val="28"/>
          <w:lang w:val="ru-RU"/>
        </w:rPr>
      </w:pPr>
      <w:r w:rsidRPr="00E640D8">
        <w:rPr>
          <w:b/>
          <w:sz w:val="28"/>
          <w:szCs w:val="28"/>
          <w:lang w:val="ru-RU"/>
        </w:rPr>
        <w:t xml:space="preserve">9. Таблицы. </w:t>
      </w:r>
      <w:r w:rsidRPr="00E640D8">
        <w:rPr>
          <w:sz w:val="28"/>
          <w:szCs w:val="28"/>
          <w:lang w:val="ru-RU"/>
        </w:rPr>
        <w:t xml:space="preserve"> Цифровой материал, сопоставление и выявление опред</w:t>
      </w:r>
      <w:r w:rsidRPr="00E640D8">
        <w:rPr>
          <w:sz w:val="28"/>
          <w:szCs w:val="28"/>
          <w:lang w:val="ru-RU"/>
        </w:rPr>
        <w:t>е</w:t>
      </w:r>
      <w:r w:rsidRPr="00E640D8">
        <w:rPr>
          <w:sz w:val="28"/>
          <w:szCs w:val="28"/>
          <w:lang w:val="ru-RU"/>
        </w:rPr>
        <w:t>лённых закономерностей оформляют в виде таблиц, которые следует выпо</w:t>
      </w:r>
      <w:r w:rsidRPr="00E640D8">
        <w:rPr>
          <w:sz w:val="28"/>
          <w:szCs w:val="28"/>
          <w:lang w:val="ru-RU"/>
        </w:rPr>
        <w:t>л</w:t>
      </w:r>
      <w:r w:rsidRPr="00E640D8">
        <w:rPr>
          <w:sz w:val="28"/>
          <w:szCs w:val="28"/>
          <w:lang w:val="ru-RU"/>
        </w:rPr>
        <w:t xml:space="preserve">нять в режиме (добавить таблицу), а не рисовать от руки. </w:t>
      </w:r>
    </w:p>
    <w:p w:rsidR="00E640D8" w:rsidRPr="00E159CE" w:rsidRDefault="00E640D8" w:rsidP="00E640D8">
      <w:pPr>
        <w:rPr>
          <w:b/>
          <w:bCs/>
        </w:rPr>
      </w:pPr>
      <w:r w:rsidRPr="00E159CE">
        <w:t>Все таблицы, если их несколько, нумеруются арабскими цифрами, без указания знака номера в правом верхнем у</w:t>
      </w:r>
      <w:r w:rsidRPr="00E159CE">
        <w:t>г</w:t>
      </w:r>
      <w:r w:rsidRPr="00E159CE">
        <w:t>лу над заголовком таблицы после слова «таблица», например, «</w:t>
      </w:r>
      <w:r w:rsidRPr="00E159CE">
        <w:rPr>
          <w:b/>
          <w:bCs/>
        </w:rPr>
        <w:t>Таблица 1</w:t>
      </w:r>
      <w:r w:rsidRPr="00E159CE">
        <w:t xml:space="preserve">», </w:t>
      </w:r>
      <w:r w:rsidRPr="00E159CE">
        <w:rPr>
          <w:b/>
          <w:bCs/>
        </w:rPr>
        <w:t>кегль 12</w:t>
      </w:r>
      <w:r w:rsidRPr="00E159CE">
        <w:t>,</w:t>
      </w:r>
      <w:r w:rsidRPr="00E159CE">
        <w:rPr>
          <w:b/>
          <w:bCs/>
        </w:rPr>
        <w:t xml:space="preserve"> жирным шрифтом.</w:t>
      </w:r>
      <w:r w:rsidRPr="00E159CE">
        <w:t xml:space="preserve"> </w:t>
      </w:r>
      <w:r w:rsidRPr="00E159CE">
        <w:rPr>
          <w:b/>
          <w:bCs/>
        </w:rPr>
        <w:t>Весь текст в таблице должен соответствовать кегль 12. Тематический заголовок (название таблицы) оформляется кегль 12, жирным шри</w:t>
      </w:r>
      <w:r w:rsidRPr="00E159CE">
        <w:rPr>
          <w:b/>
          <w:bCs/>
        </w:rPr>
        <w:t>ф</w:t>
      </w:r>
      <w:r w:rsidRPr="00E159CE">
        <w:rPr>
          <w:b/>
          <w:bCs/>
        </w:rPr>
        <w:t>том.</w:t>
      </w:r>
    </w:p>
    <w:p w:rsidR="00E640D8" w:rsidRPr="00E159CE" w:rsidRDefault="00E640D8" w:rsidP="00E640D8">
      <w:pPr>
        <w:rPr>
          <w:b/>
          <w:bCs/>
        </w:rPr>
      </w:pPr>
      <w:r w:rsidRPr="00E159CE">
        <w:t>Все используемые таблицы в работе должны иметь  сквозную нумер</w:t>
      </w:r>
      <w:r w:rsidRPr="00E159CE">
        <w:t>а</w:t>
      </w:r>
      <w:r w:rsidRPr="00E159CE">
        <w:t xml:space="preserve">цию, нумерация первой таблицы начинается с единиц, например: </w:t>
      </w:r>
      <w:r w:rsidRPr="00E159CE">
        <w:rPr>
          <w:b/>
          <w:bCs/>
        </w:rPr>
        <w:t>Таблица 1, Таблица 2, Таблица 3, и т.д.  Если в работе имеется одна та</w:t>
      </w:r>
      <w:r w:rsidRPr="00E159CE">
        <w:rPr>
          <w:b/>
          <w:bCs/>
        </w:rPr>
        <w:t>б</w:t>
      </w:r>
      <w:r w:rsidRPr="00E159CE">
        <w:rPr>
          <w:b/>
          <w:bCs/>
        </w:rPr>
        <w:t>лица, она не нумеруются.</w:t>
      </w:r>
    </w:p>
    <w:p w:rsidR="00E640D8" w:rsidRPr="00741A7B" w:rsidRDefault="00E640D8" w:rsidP="00E640D8">
      <w:r w:rsidRPr="00E159CE">
        <w:t>Заголовочная часть не должна содержать пустот. Ширина таблицы не должна быть больше полосы набора текста. Не следует включать отдельную графу «Единицы измерения». Ссылка на таблицы в тексте обяз</w:t>
      </w:r>
      <w:r w:rsidRPr="00E159CE">
        <w:t>а</w:t>
      </w:r>
      <w:r w:rsidRPr="00E159CE">
        <w:t xml:space="preserve">тельны. </w:t>
      </w:r>
    </w:p>
    <w:p w:rsidR="00E640D8" w:rsidRPr="00A96BEA" w:rsidRDefault="00E640D8" w:rsidP="00E640D8">
      <w:pPr>
        <w:rPr>
          <w:i/>
          <w:u w:val="single"/>
        </w:rPr>
      </w:pPr>
      <w:r w:rsidRPr="00A96BEA">
        <w:rPr>
          <w:i/>
          <w:u w:val="single"/>
        </w:rPr>
        <w:t>Например:</w:t>
      </w:r>
    </w:p>
    <w:p w:rsidR="00E640D8" w:rsidRPr="00E159CE" w:rsidRDefault="00E640D8" w:rsidP="00E640D8">
      <w:pPr>
        <w:jc w:val="right"/>
      </w:pPr>
    </w:p>
    <w:p w:rsidR="00E640D8" w:rsidRPr="00343DBA" w:rsidRDefault="00E640D8" w:rsidP="00E640D8">
      <w:pPr>
        <w:jc w:val="right"/>
        <w:rPr>
          <w:b/>
          <w:bCs/>
          <w:sz w:val="24"/>
          <w:szCs w:val="24"/>
        </w:rPr>
      </w:pPr>
      <w:r w:rsidRPr="00343DBA">
        <w:rPr>
          <w:b/>
          <w:bCs/>
          <w:sz w:val="24"/>
          <w:szCs w:val="24"/>
        </w:rPr>
        <w:t>Таблица 1</w:t>
      </w:r>
    </w:p>
    <w:p w:rsidR="00E640D8" w:rsidRPr="00343DBA" w:rsidRDefault="00E640D8" w:rsidP="00E640D8">
      <w:pPr>
        <w:spacing w:line="360" w:lineRule="auto"/>
        <w:jc w:val="center"/>
        <w:rPr>
          <w:b/>
          <w:bCs/>
          <w:sz w:val="24"/>
          <w:szCs w:val="24"/>
        </w:rPr>
      </w:pPr>
      <w:r w:rsidRPr="00343DBA">
        <w:rPr>
          <w:b/>
          <w:bCs/>
          <w:sz w:val="24"/>
          <w:szCs w:val="24"/>
        </w:rPr>
        <w:t xml:space="preserve">Результаты анализа </w:t>
      </w:r>
    </w:p>
    <w:tbl>
      <w:tblPr>
        <w:tblW w:w="0" w:type="auto"/>
        <w:tblInd w:w="108" w:type="dxa"/>
        <w:tblLayout w:type="fixed"/>
        <w:tblLook w:val="0000"/>
      </w:tblPr>
      <w:tblGrid>
        <w:gridCol w:w="4536"/>
        <w:gridCol w:w="2268"/>
        <w:gridCol w:w="2318"/>
      </w:tblGrid>
      <w:tr w:rsidR="00E640D8" w:rsidRPr="00E159CE" w:rsidTr="00C97178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0D8" w:rsidRPr="00E159CE" w:rsidRDefault="00E640D8" w:rsidP="00C97178">
            <w:pPr>
              <w:jc w:val="center"/>
              <w:rPr>
                <w:sz w:val="27"/>
                <w:szCs w:val="27"/>
              </w:rPr>
            </w:pPr>
            <w:r w:rsidRPr="00E159CE">
              <w:rPr>
                <w:sz w:val="27"/>
                <w:szCs w:val="27"/>
              </w:rPr>
              <w:t xml:space="preserve">Показатели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0D8" w:rsidRPr="00E159CE" w:rsidRDefault="00E640D8" w:rsidP="00C97178">
            <w:pPr>
              <w:jc w:val="center"/>
              <w:rPr>
                <w:sz w:val="27"/>
                <w:szCs w:val="27"/>
              </w:rPr>
            </w:pPr>
            <w:r w:rsidRPr="00E159CE">
              <w:rPr>
                <w:sz w:val="27"/>
                <w:szCs w:val="27"/>
              </w:rPr>
              <w:t>При фактическом объеме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D8" w:rsidRPr="00E159CE" w:rsidRDefault="00E640D8" w:rsidP="00C97178">
            <w:pPr>
              <w:jc w:val="center"/>
              <w:rPr>
                <w:sz w:val="27"/>
                <w:szCs w:val="27"/>
              </w:rPr>
            </w:pPr>
            <w:r w:rsidRPr="00E159CE">
              <w:rPr>
                <w:sz w:val="27"/>
                <w:szCs w:val="27"/>
              </w:rPr>
              <w:t>При критическом объеме</w:t>
            </w:r>
          </w:p>
        </w:tc>
      </w:tr>
      <w:tr w:rsidR="00E640D8" w:rsidRPr="00E159CE" w:rsidTr="00C97178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0D8" w:rsidRPr="00E159CE" w:rsidRDefault="00E640D8" w:rsidP="00C97178">
            <w:pPr>
              <w:rPr>
                <w:sz w:val="27"/>
                <w:szCs w:val="27"/>
              </w:rPr>
            </w:pPr>
            <w:r w:rsidRPr="00E159CE">
              <w:rPr>
                <w:sz w:val="27"/>
                <w:szCs w:val="27"/>
              </w:rPr>
              <w:t>Объем выполненных работ (м)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0D8" w:rsidRPr="00E159CE" w:rsidRDefault="00E640D8" w:rsidP="00C97178">
            <w:pPr>
              <w:jc w:val="center"/>
              <w:rPr>
                <w:sz w:val="27"/>
                <w:szCs w:val="27"/>
              </w:rPr>
            </w:pPr>
            <w:r w:rsidRPr="00E159CE">
              <w:rPr>
                <w:sz w:val="27"/>
                <w:szCs w:val="27"/>
              </w:rPr>
              <w:t>2462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D8" w:rsidRPr="00E159CE" w:rsidRDefault="00E640D8" w:rsidP="00C97178">
            <w:pPr>
              <w:jc w:val="center"/>
              <w:rPr>
                <w:sz w:val="27"/>
                <w:szCs w:val="27"/>
              </w:rPr>
            </w:pPr>
            <w:r w:rsidRPr="00E159CE">
              <w:rPr>
                <w:sz w:val="27"/>
                <w:szCs w:val="27"/>
              </w:rPr>
              <w:t>2153</w:t>
            </w:r>
          </w:p>
        </w:tc>
      </w:tr>
      <w:tr w:rsidR="00E640D8" w:rsidRPr="00E159CE" w:rsidTr="00C97178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0D8" w:rsidRPr="00E159CE" w:rsidRDefault="00E640D8" w:rsidP="00C97178">
            <w:pPr>
              <w:rPr>
                <w:sz w:val="27"/>
                <w:szCs w:val="27"/>
              </w:rPr>
            </w:pPr>
            <w:r w:rsidRPr="00E159CE">
              <w:rPr>
                <w:sz w:val="27"/>
                <w:szCs w:val="27"/>
              </w:rPr>
              <w:t>Выручка от реализации (тыс. руб.)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0D8" w:rsidRPr="00E159CE" w:rsidRDefault="00E640D8" w:rsidP="00C97178">
            <w:pPr>
              <w:jc w:val="center"/>
              <w:rPr>
                <w:sz w:val="27"/>
                <w:szCs w:val="27"/>
              </w:rPr>
            </w:pPr>
            <w:r w:rsidRPr="00E159CE">
              <w:rPr>
                <w:sz w:val="27"/>
                <w:szCs w:val="27"/>
              </w:rPr>
              <w:t>7315719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D8" w:rsidRPr="00E159CE" w:rsidRDefault="00E640D8" w:rsidP="00C97178">
            <w:pPr>
              <w:jc w:val="center"/>
              <w:rPr>
                <w:sz w:val="27"/>
                <w:szCs w:val="27"/>
              </w:rPr>
            </w:pPr>
            <w:r w:rsidRPr="00E159CE">
              <w:rPr>
                <w:sz w:val="27"/>
                <w:szCs w:val="27"/>
              </w:rPr>
              <w:t>6186882</w:t>
            </w:r>
          </w:p>
        </w:tc>
      </w:tr>
    </w:tbl>
    <w:p w:rsidR="00E640D8" w:rsidRPr="00E159CE" w:rsidRDefault="00E640D8" w:rsidP="00E640D8"/>
    <w:p w:rsidR="00E640D8" w:rsidRDefault="00E640D8" w:rsidP="00E640D8">
      <w:r w:rsidRPr="00E159CE">
        <w:t>Если таблица не умещается на одной странице, то она переносится  на другие, при этом  заголовок таблицы помещается  на первой странице, а на следующих страницах следует повторить шапку таблицы и под ней пом</w:t>
      </w:r>
      <w:r w:rsidRPr="00E159CE">
        <w:t>е</w:t>
      </w:r>
      <w:r w:rsidRPr="00E159CE">
        <w:t xml:space="preserve">стить надпись: «Продолжение таблицы…». </w:t>
      </w:r>
    </w:p>
    <w:p w:rsidR="006A6FF2" w:rsidRDefault="006A6FF2" w:rsidP="00E640D8">
      <w:pPr>
        <w:rPr>
          <w:i/>
          <w:u w:val="single"/>
        </w:rPr>
      </w:pPr>
    </w:p>
    <w:p w:rsidR="006A6FF2" w:rsidRDefault="006A6FF2" w:rsidP="00E640D8">
      <w:pPr>
        <w:rPr>
          <w:i/>
          <w:u w:val="single"/>
        </w:rPr>
      </w:pPr>
    </w:p>
    <w:p w:rsidR="00E640D8" w:rsidRPr="00A96BEA" w:rsidRDefault="00E640D8" w:rsidP="00E640D8">
      <w:pPr>
        <w:rPr>
          <w:i/>
          <w:sz w:val="24"/>
          <w:szCs w:val="24"/>
          <w:u w:val="single"/>
        </w:rPr>
      </w:pPr>
      <w:r w:rsidRPr="00A96BEA">
        <w:rPr>
          <w:i/>
          <w:u w:val="single"/>
        </w:rPr>
        <w:lastRenderedPageBreak/>
        <w:t>Например:</w:t>
      </w:r>
    </w:p>
    <w:p w:rsidR="00E640D8" w:rsidRPr="00343DBA" w:rsidRDefault="00E640D8" w:rsidP="00E640D8">
      <w:pPr>
        <w:spacing w:line="360" w:lineRule="auto"/>
        <w:jc w:val="right"/>
        <w:rPr>
          <w:b/>
          <w:bCs/>
          <w:sz w:val="24"/>
          <w:szCs w:val="24"/>
        </w:rPr>
      </w:pPr>
      <w:r w:rsidRPr="00343DBA">
        <w:rPr>
          <w:b/>
          <w:bCs/>
          <w:sz w:val="24"/>
          <w:szCs w:val="24"/>
        </w:rPr>
        <w:t>Таблица 2</w:t>
      </w:r>
    </w:p>
    <w:p w:rsidR="00E640D8" w:rsidRPr="00343DBA" w:rsidRDefault="00E640D8" w:rsidP="00E640D8">
      <w:pPr>
        <w:spacing w:line="360" w:lineRule="auto"/>
        <w:jc w:val="center"/>
        <w:rPr>
          <w:b/>
          <w:bCs/>
          <w:sz w:val="24"/>
          <w:szCs w:val="24"/>
        </w:rPr>
      </w:pPr>
      <w:r w:rsidRPr="00343DBA">
        <w:rPr>
          <w:b/>
          <w:bCs/>
          <w:sz w:val="24"/>
          <w:szCs w:val="24"/>
        </w:rPr>
        <w:t xml:space="preserve">Результаты анализа </w:t>
      </w:r>
    </w:p>
    <w:tbl>
      <w:tblPr>
        <w:tblW w:w="0" w:type="auto"/>
        <w:tblInd w:w="108" w:type="dxa"/>
        <w:tblLayout w:type="fixed"/>
        <w:tblLook w:val="0000"/>
      </w:tblPr>
      <w:tblGrid>
        <w:gridCol w:w="4536"/>
        <w:gridCol w:w="2268"/>
        <w:gridCol w:w="2318"/>
      </w:tblGrid>
      <w:tr w:rsidR="00E640D8" w:rsidRPr="00343DBA" w:rsidTr="00C97178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0D8" w:rsidRPr="00343DBA" w:rsidRDefault="00E640D8" w:rsidP="00C97178">
            <w:pPr>
              <w:jc w:val="center"/>
              <w:rPr>
                <w:sz w:val="24"/>
                <w:szCs w:val="24"/>
              </w:rPr>
            </w:pPr>
            <w:r w:rsidRPr="00343DBA">
              <w:rPr>
                <w:sz w:val="24"/>
                <w:szCs w:val="24"/>
              </w:rPr>
              <w:t xml:space="preserve">Показатели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0D8" w:rsidRPr="00343DBA" w:rsidRDefault="00E640D8" w:rsidP="00C97178">
            <w:pPr>
              <w:jc w:val="center"/>
              <w:rPr>
                <w:sz w:val="24"/>
                <w:szCs w:val="24"/>
              </w:rPr>
            </w:pPr>
            <w:r w:rsidRPr="00343DBA">
              <w:rPr>
                <w:sz w:val="24"/>
                <w:szCs w:val="24"/>
              </w:rPr>
              <w:t>При фактическом объеме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D8" w:rsidRPr="00343DBA" w:rsidRDefault="00E640D8" w:rsidP="00C97178">
            <w:pPr>
              <w:jc w:val="center"/>
              <w:rPr>
                <w:sz w:val="24"/>
                <w:szCs w:val="24"/>
              </w:rPr>
            </w:pPr>
            <w:r w:rsidRPr="00343DBA">
              <w:rPr>
                <w:sz w:val="24"/>
                <w:szCs w:val="24"/>
              </w:rPr>
              <w:t>При критическом объеме</w:t>
            </w:r>
          </w:p>
        </w:tc>
      </w:tr>
      <w:tr w:rsidR="00E640D8" w:rsidRPr="00343DBA" w:rsidTr="00C97178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0D8" w:rsidRPr="00343DBA" w:rsidRDefault="00E640D8" w:rsidP="00C97178">
            <w:pPr>
              <w:rPr>
                <w:sz w:val="24"/>
                <w:szCs w:val="24"/>
              </w:rPr>
            </w:pPr>
            <w:r w:rsidRPr="00343DBA">
              <w:rPr>
                <w:sz w:val="24"/>
                <w:szCs w:val="24"/>
              </w:rPr>
              <w:t>Объем выполненных работ (м)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0D8" w:rsidRPr="00343DBA" w:rsidRDefault="00E640D8" w:rsidP="00C97178">
            <w:pPr>
              <w:jc w:val="center"/>
              <w:rPr>
                <w:sz w:val="24"/>
                <w:szCs w:val="24"/>
              </w:rPr>
            </w:pPr>
            <w:r w:rsidRPr="00343DBA">
              <w:rPr>
                <w:sz w:val="24"/>
                <w:szCs w:val="24"/>
              </w:rPr>
              <w:t>2462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D8" w:rsidRPr="00343DBA" w:rsidRDefault="00E640D8" w:rsidP="00C97178">
            <w:pPr>
              <w:jc w:val="center"/>
              <w:rPr>
                <w:sz w:val="24"/>
                <w:szCs w:val="24"/>
              </w:rPr>
            </w:pPr>
            <w:r w:rsidRPr="00343DBA">
              <w:rPr>
                <w:sz w:val="24"/>
                <w:szCs w:val="24"/>
              </w:rPr>
              <w:t>2153</w:t>
            </w:r>
          </w:p>
        </w:tc>
      </w:tr>
      <w:tr w:rsidR="00E640D8" w:rsidRPr="00343DBA" w:rsidTr="00C97178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0D8" w:rsidRPr="00343DBA" w:rsidRDefault="00E640D8" w:rsidP="00C97178">
            <w:pPr>
              <w:rPr>
                <w:sz w:val="24"/>
                <w:szCs w:val="24"/>
              </w:rPr>
            </w:pPr>
            <w:r w:rsidRPr="00343DBA">
              <w:rPr>
                <w:sz w:val="24"/>
                <w:szCs w:val="24"/>
              </w:rPr>
              <w:t>Выручка от реализации (тыс. руб.)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0D8" w:rsidRPr="00343DBA" w:rsidRDefault="00E640D8" w:rsidP="00C97178">
            <w:pPr>
              <w:jc w:val="center"/>
              <w:rPr>
                <w:sz w:val="24"/>
                <w:szCs w:val="24"/>
              </w:rPr>
            </w:pPr>
            <w:r w:rsidRPr="00343DBA">
              <w:rPr>
                <w:sz w:val="24"/>
                <w:szCs w:val="24"/>
              </w:rPr>
              <w:t>7315719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D8" w:rsidRPr="00343DBA" w:rsidRDefault="00E640D8" w:rsidP="00C97178">
            <w:pPr>
              <w:jc w:val="center"/>
              <w:rPr>
                <w:sz w:val="24"/>
                <w:szCs w:val="24"/>
              </w:rPr>
            </w:pPr>
            <w:r w:rsidRPr="00343DBA">
              <w:rPr>
                <w:sz w:val="24"/>
                <w:szCs w:val="24"/>
              </w:rPr>
              <w:t>6186882</w:t>
            </w:r>
          </w:p>
        </w:tc>
      </w:tr>
    </w:tbl>
    <w:p w:rsidR="00E640D8" w:rsidRPr="00343DBA" w:rsidRDefault="00E640D8" w:rsidP="00E640D8">
      <w:pPr>
        <w:spacing w:line="360" w:lineRule="auto"/>
        <w:jc w:val="right"/>
        <w:rPr>
          <w:sz w:val="24"/>
          <w:szCs w:val="24"/>
        </w:rPr>
      </w:pPr>
    </w:p>
    <w:p w:rsidR="00E640D8" w:rsidRPr="00E159CE" w:rsidRDefault="00E640D8" w:rsidP="00E640D8">
      <w:pPr>
        <w:spacing w:line="360" w:lineRule="auto"/>
        <w:jc w:val="right"/>
        <w:rPr>
          <w:b/>
          <w:bCs/>
        </w:rPr>
      </w:pPr>
      <w:r w:rsidRPr="00343DBA">
        <w:rPr>
          <w:b/>
          <w:bCs/>
          <w:sz w:val="24"/>
          <w:szCs w:val="24"/>
        </w:rPr>
        <w:t>Продолжение таблицы 2</w:t>
      </w:r>
    </w:p>
    <w:tbl>
      <w:tblPr>
        <w:tblW w:w="0" w:type="auto"/>
        <w:tblInd w:w="108" w:type="dxa"/>
        <w:tblLayout w:type="fixed"/>
        <w:tblLook w:val="0000"/>
      </w:tblPr>
      <w:tblGrid>
        <w:gridCol w:w="4536"/>
        <w:gridCol w:w="2268"/>
        <w:gridCol w:w="2318"/>
      </w:tblGrid>
      <w:tr w:rsidR="00E640D8" w:rsidRPr="00E159CE" w:rsidTr="00C97178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0D8" w:rsidRPr="00E159CE" w:rsidRDefault="00E640D8" w:rsidP="00C97178">
            <w:pPr>
              <w:jc w:val="center"/>
              <w:rPr>
                <w:sz w:val="27"/>
                <w:szCs w:val="27"/>
              </w:rPr>
            </w:pPr>
            <w:r w:rsidRPr="00E159CE">
              <w:rPr>
                <w:sz w:val="27"/>
                <w:szCs w:val="27"/>
              </w:rPr>
              <w:t xml:space="preserve">Показатели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0D8" w:rsidRPr="00E159CE" w:rsidRDefault="00E640D8" w:rsidP="00C97178">
            <w:pPr>
              <w:jc w:val="center"/>
              <w:rPr>
                <w:sz w:val="27"/>
                <w:szCs w:val="27"/>
              </w:rPr>
            </w:pPr>
            <w:r w:rsidRPr="00E159CE">
              <w:rPr>
                <w:sz w:val="27"/>
                <w:szCs w:val="27"/>
              </w:rPr>
              <w:t>При фактическом объеме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D8" w:rsidRPr="00E159CE" w:rsidRDefault="00E640D8" w:rsidP="00C97178">
            <w:pPr>
              <w:jc w:val="center"/>
              <w:rPr>
                <w:sz w:val="27"/>
                <w:szCs w:val="27"/>
              </w:rPr>
            </w:pPr>
            <w:r w:rsidRPr="00E159CE">
              <w:rPr>
                <w:sz w:val="27"/>
                <w:szCs w:val="27"/>
              </w:rPr>
              <w:t>При критическом объеме</w:t>
            </w:r>
          </w:p>
        </w:tc>
      </w:tr>
      <w:tr w:rsidR="00E640D8" w:rsidRPr="00E159CE" w:rsidTr="00C97178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0D8" w:rsidRPr="00E159CE" w:rsidRDefault="00E640D8" w:rsidP="00C97178">
            <w:pPr>
              <w:rPr>
                <w:sz w:val="27"/>
                <w:szCs w:val="27"/>
              </w:rPr>
            </w:pPr>
            <w:r w:rsidRPr="00E159CE">
              <w:rPr>
                <w:sz w:val="27"/>
                <w:szCs w:val="27"/>
              </w:rPr>
              <w:t xml:space="preserve">Прибыль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0D8" w:rsidRPr="00E159CE" w:rsidRDefault="00E640D8" w:rsidP="00C97178">
            <w:pPr>
              <w:jc w:val="center"/>
              <w:rPr>
                <w:sz w:val="27"/>
                <w:szCs w:val="27"/>
              </w:rPr>
            </w:pPr>
            <w:r w:rsidRPr="00E159CE">
              <w:rPr>
                <w:sz w:val="27"/>
                <w:szCs w:val="27"/>
              </w:rPr>
              <w:t>240881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D8" w:rsidRPr="00E159CE" w:rsidRDefault="00E640D8" w:rsidP="00C97178">
            <w:pPr>
              <w:jc w:val="center"/>
              <w:rPr>
                <w:sz w:val="27"/>
                <w:szCs w:val="27"/>
              </w:rPr>
            </w:pPr>
            <w:r w:rsidRPr="00E159CE">
              <w:rPr>
                <w:sz w:val="27"/>
                <w:szCs w:val="27"/>
              </w:rPr>
              <w:t>0</w:t>
            </w:r>
          </w:p>
        </w:tc>
      </w:tr>
      <w:tr w:rsidR="00E640D8" w:rsidRPr="00E159CE" w:rsidTr="00C97178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0D8" w:rsidRPr="00E159CE" w:rsidRDefault="00E640D8" w:rsidP="00C97178">
            <w:pPr>
              <w:rPr>
                <w:sz w:val="27"/>
                <w:szCs w:val="27"/>
              </w:rPr>
            </w:pPr>
            <w:r w:rsidRPr="00E159CE">
              <w:rPr>
                <w:sz w:val="27"/>
                <w:szCs w:val="27"/>
              </w:rPr>
              <w:t>ЗФП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0D8" w:rsidRPr="00E159CE" w:rsidRDefault="00E640D8" w:rsidP="00C97178">
            <w:pPr>
              <w:jc w:val="center"/>
              <w:rPr>
                <w:sz w:val="27"/>
                <w:szCs w:val="27"/>
              </w:rPr>
            </w:pPr>
            <w:r w:rsidRPr="00E159CE">
              <w:rPr>
                <w:sz w:val="27"/>
                <w:szCs w:val="27"/>
              </w:rPr>
              <w:t>855227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0D8" w:rsidRPr="00E159CE" w:rsidRDefault="00E640D8" w:rsidP="00C97178">
            <w:pPr>
              <w:jc w:val="center"/>
              <w:rPr>
                <w:sz w:val="27"/>
                <w:szCs w:val="27"/>
              </w:rPr>
            </w:pPr>
            <w:r w:rsidRPr="00E159CE">
              <w:rPr>
                <w:sz w:val="27"/>
                <w:szCs w:val="27"/>
              </w:rPr>
              <w:t>-</w:t>
            </w:r>
          </w:p>
        </w:tc>
      </w:tr>
    </w:tbl>
    <w:p w:rsidR="00E640D8" w:rsidRPr="00E640D8" w:rsidRDefault="00E640D8" w:rsidP="00E640D8">
      <w:pPr>
        <w:pStyle w:val="a9"/>
        <w:ind w:firstLine="720"/>
        <w:rPr>
          <w:sz w:val="28"/>
          <w:szCs w:val="28"/>
          <w:lang w:val="ru-RU"/>
        </w:rPr>
      </w:pPr>
      <w:r w:rsidRPr="00E640D8">
        <w:rPr>
          <w:sz w:val="28"/>
          <w:szCs w:val="28"/>
          <w:lang w:val="ru-RU"/>
        </w:rPr>
        <w:t xml:space="preserve">10. Необходимо сверить </w:t>
      </w:r>
      <w:r w:rsidRPr="00E640D8">
        <w:rPr>
          <w:b/>
          <w:sz w:val="28"/>
          <w:szCs w:val="28"/>
          <w:lang w:val="ru-RU"/>
        </w:rPr>
        <w:t xml:space="preserve">соответствие названий </w:t>
      </w:r>
      <w:r w:rsidRPr="00E640D8">
        <w:rPr>
          <w:sz w:val="28"/>
          <w:szCs w:val="28"/>
          <w:lang w:val="ru-RU"/>
        </w:rPr>
        <w:t xml:space="preserve">глав в </w:t>
      </w:r>
      <w:r w:rsidR="006A6FF2">
        <w:rPr>
          <w:sz w:val="28"/>
          <w:szCs w:val="28"/>
          <w:lang w:val="ru-RU"/>
        </w:rPr>
        <w:t>курсовой работе</w:t>
      </w:r>
      <w:r w:rsidRPr="00E640D8">
        <w:rPr>
          <w:sz w:val="28"/>
          <w:szCs w:val="28"/>
          <w:lang w:val="ru-RU"/>
        </w:rPr>
        <w:t xml:space="preserve"> и в оглавлении. </w:t>
      </w:r>
    </w:p>
    <w:p w:rsidR="00971851" w:rsidRPr="00857B75" w:rsidRDefault="00971851" w:rsidP="00857B75">
      <w:pPr>
        <w:pStyle w:val="1"/>
        <w:rPr>
          <w:lang w:val="ru-RU"/>
        </w:rPr>
      </w:pPr>
      <w:r w:rsidRPr="00857B75">
        <w:rPr>
          <w:lang w:val="ru-RU"/>
        </w:rPr>
        <w:br w:type="page"/>
      </w:r>
      <w:bookmarkStart w:id="2" w:name="_Toc216243146"/>
      <w:r w:rsidRPr="00857B75">
        <w:rPr>
          <w:lang w:val="ru-RU"/>
        </w:rPr>
        <w:lastRenderedPageBreak/>
        <w:t>Требования к структуре и содержанию</w:t>
      </w:r>
      <w:bookmarkEnd w:id="2"/>
    </w:p>
    <w:p w:rsidR="00971851" w:rsidRPr="00E408CE" w:rsidRDefault="00971851" w:rsidP="00971851">
      <w:pPr>
        <w:ind w:firstLine="720"/>
      </w:pPr>
      <w:r w:rsidRPr="00E408CE">
        <w:t>Курсовая работа состоит из следующих частей:</w:t>
      </w:r>
    </w:p>
    <w:p w:rsidR="00C71EE1" w:rsidRDefault="003A3737" w:rsidP="00971851">
      <w:pPr>
        <w:pStyle w:val="aa"/>
        <w:numPr>
          <w:ilvl w:val="0"/>
          <w:numId w:val="29"/>
        </w:numPr>
        <w:spacing w:after="0"/>
        <w:ind w:left="0" w:firstLine="720"/>
      </w:pPr>
      <w:r>
        <w:t xml:space="preserve">Оглавление </w:t>
      </w:r>
      <w:r w:rsidR="00C71EE1">
        <w:t>(с указанием страниц, Приложение 2)</w:t>
      </w:r>
    </w:p>
    <w:p w:rsidR="00971851" w:rsidRPr="00E408CE" w:rsidRDefault="00971851" w:rsidP="00971851">
      <w:pPr>
        <w:pStyle w:val="aa"/>
        <w:numPr>
          <w:ilvl w:val="0"/>
          <w:numId w:val="29"/>
        </w:numPr>
        <w:spacing w:after="0"/>
        <w:ind w:left="0" w:firstLine="720"/>
      </w:pPr>
      <w:r w:rsidRPr="00E408CE">
        <w:t>Введение (</w:t>
      </w:r>
      <w:r>
        <w:t>1</w:t>
      </w:r>
      <w:r w:rsidR="00191A64">
        <w:t>-2</w:t>
      </w:r>
      <w:r w:rsidR="003A3737">
        <w:t xml:space="preserve"> </w:t>
      </w:r>
      <w:r w:rsidR="00191A64">
        <w:t>страницы</w:t>
      </w:r>
      <w:r w:rsidRPr="00E408CE">
        <w:t>)</w:t>
      </w:r>
    </w:p>
    <w:p w:rsidR="00971851" w:rsidRPr="00E408CE" w:rsidRDefault="00971851" w:rsidP="00971851">
      <w:pPr>
        <w:pStyle w:val="aa"/>
        <w:numPr>
          <w:ilvl w:val="0"/>
          <w:numId w:val="29"/>
        </w:numPr>
        <w:spacing w:after="0"/>
        <w:ind w:left="0" w:firstLine="720"/>
      </w:pPr>
      <w:r>
        <w:t>Теоретическая часть</w:t>
      </w:r>
      <w:r w:rsidRPr="00E408CE">
        <w:t xml:space="preserve"> – Глава 1.</w:t>
      </w:r>
    </w:p>
    <w:p w:rsidR="00971851" w:rsidRPr="00E408CE" w:rsidRDefault="00971851" w:rsidP="00971851">
      <w:pPr>
        <w:pStyle w:val="aa"/>
        <w:numPr>
          <w:ilvl w:val="0"/>
          <w:numId w:val="29"/>
        </w:numPr>
        <w:spacing w:after="0"/>
        <w:ind w:left="0" w:firstLine="720"/>
      </w:pPr>
      <w:r>
        <w:t>Практическая часть</w:t>
      </w:r>
      <w:r w:rsidRPr="00E408CE">
        <w:t xml:space="preserve"> – Глава 2.</w:t>
      </w:r>
    </w:p>
    <w:p w:rsidR="00971851" w:rsidRPr="00E408CE" w:rsidRDefault="00971851" w:rsidP="00971851">
      <w:pPr>
        <w:pStyle w:val="aa"/>
        <w:numPr>
          <w:ilvl w:val="0"/>
          <w:numId w:val="29"/>
        </w:numPr>
        <w:spacing w:after="0"/>
        <w:ind w:left="0" w:firstLine="720"/>
      </w:pPr>
      <w:r w:rsidRPr="00E408CE">
        <w:t>Заключение (</w:t>
      </w:r>
      <w:r>
        <w:t>1</w:t>
      </w:r>
      <w:r w:rsidR="00191A64">
        <w:t>-2 страницы</w:t>
      </w:r>
      <w:r w:rsidRPr="00E408CE">
        <w:t>)</w:t>
      </w:r>
    </w:p>
    <w:p w:rsidR="00971851" w:rsidRPr="00E408CE" w:rsidRDefault="00971851" w:rsidP="00971851">
      <w:pPr>
        <w:pStyle w:val="aa"/>
        <w:numPr>
          <w:ilvl w:val="0"/>
          <w:numId w:val="29"/>
        </w:numPr>
        <w:spacing w:after="0"/>
        <w:ind w:left="0" w:firstLine="720"/>
      </w:pPr>
      <w:r w:rsidRPr="00E408CE">
        <w:t xml:space="preserve">Список литературы (не менее </w:t>
      </w:r>
      <w:r w:rsidR="00354493">
        <w:t>15</w:t>
      </w:r>
      <w:r w:rsidRPr="00E408CE">
        <w:t xml:space="preserve"> источников)</w:t>
      </w:r>
      <w:r>
        <w:t>.</w:t>
      </w:r>
    </w:p>
    <w:p w:rsidR="00971851" w:rsidRPr="00575AE4" w:rsidRDefault="00971851" w:rsidP="00971851">
      <w:pPr>
        <w:pStyle w:val="aa"/>
        <w:numPr>
          <w:ilvl w:val="0"/>
          <w:numId w:val="29"/>
        </w:numPr>
        <w:spacing w:after="0"/>
        <w:ind w:left="0" w:firstLine="720"/>
      </w:pPr>
      <w:r w:rsidRPr="00575AE4">
        <w:t>Приложения (без ограничений)</w:t>
      </w:r>
      <w:r>
        <w:t>.</w:t>
      </w:r>
    </w:p>
    <w:p w:rsidR="00CA4020" w:rsidRDefault="00CA4020" w:rsidP="00191A64">
      <w:pPr>
        <w:ind w:firstLine="720"/>
      </w:pPr>
    </w:p>
    <w:p w:rsidR="00971851" w:rsidRDefault="00971851" w:rsidP="00191A64">
      <w:pPr>
        <w:ind w:firstLine="720"/>
      </w:pPr>
      <w:r w:rsidRPr="00575AE4">
        <w:t xml:space="preserve">1. Во ВВЕДЕНИИ обосновывается </w:t>
      </w:r>
      <w:r w:rsidRPr="000B3792">
        <w:rPr>
          <w:b/>
        </w:rPr>
        <w:t>актуальность</w:t>
      </w:r>
      <w:r w:rsidRPr="00575AE4">
        <w:t xml:space="preserve"> изучаемой проблемы, степень ее разработанности, формулируется </w:t>
      </w:r>
      <w:r w:rsidRPr="000B3792">
        <w:rPr>
          <w:b/>
        </w:rPr>
        <w:t>цель</w:t>
      </w:r>
      <w:r w:rsidRPr="00575AE4">
        <w:t xml:space="preserve"> и </w:t>
      </w:r>
      <w:r w:rsidRPr="000B3792">
        <w:rPr>
          <w:b/>
        </w:rPr>
        <w:t>задачи</w:t>
      </w:r>
      <w:r w:rsidRPr="00575AE4">
        <w:t xml:space="preserve"> курсовой работы,</w:t>
      </w:r>
      <w:r w:rsidR="003A3737">
        <w:t xml:space="preserve"> </w:t>
      </w:r>
      <w:r w:rsidRPr="00575AE4">
        <w:t>описывается структура исследования. Во ВВЕДЕНИИ целесообразно указать фамилии экономистов, научные труды которых в основном использованы при написании работы и которые занимались разработкой исследуемого вопроса.</w:t>
      </w:r>
    </w:p>
    <w:p w:rsidR="00191A64" w:rsidRDefault="00191A64" w:rsidP="00191A64">
      <w:pPr>
        <w:pStyle w:val="aa"/>
        <w:spacing w:after="0"/>
        <w:ind w:left="0"/>
      </w:pPr>
      <w:r>
        <w:t>Актуальность выбранной темы можно</w:t>
      </w:r>
      <w:r w:rsidRPr="00F05FF0">
        <w:t xml:space="preserve"> обосновыва</w:t>
      </w:r>
      <w:r>
        <w:t>ть</w:t>
      </w:r>
      <w:r w:rsidRPr="00F05FF0">
        <w:t xml:space="preserve"> посре</w:t>
      </w:r>
      <w:r w:rsidRPr="00F05FF0">
        <w:t>д</w:t>
      </w:r>
      <w:r w:rsidRPr="00F05FF0">
        <w:t>ством очевидных, убедительных примеров, доказывающих совр</w:t>
      </w:r>
      <w:r w:rsidRPr="00F05FF0">
        <w:t>е</w:t>
      </w:r>
      <w:r w:rsidRPr="00F05FF0">
        <w:t>менную остроту проблемы, заявленной в теме исследования</w:t>
      </w:r>
      <w:r>
        <w:t xml:space="preserve">. Чтобы ясно дать понять читателю, зачем </w:t>
      </w:r>
      <w:r w:rsidRPr="00D849E7">
        <w:t>сегодня нео</w:t>
      </w:r>
      <w:r w:rsidRPr="00D849E7">
        <w:t>б</w:t>
      </w:r>
      <w:r w:rsidRPr="00D849E7">
        <w:t>ходимо исследовать данную проблему и в чем состоит важность ее неотложного р</w:t>
      </w:r>
      <w:r w:rsidRPr="00D849E7">
        <w:t>е</w:t>
      </w:r>
      <w:r w:rsidR="00CA4020">
        <w:t>шения.</w:t>
      </w:r>
    </w:p>
    <w:p w:rsidR="00191A64" w:rsidRDefault="00191A64" w:rsidP="00191A64">
      <w:pPr>
        <w:ind w:firstLine="720"/>
      </w:pPr>
    </w:p>
    <w:p w:rsidR="00971851" w:rsidRDefault="00971851" w:rsidP="00191A64">
      <w:pPr>
        <w:pStyle w:val="aa"/>
        <w:spacing w:after="0"/>
        <w:ind w:left="0"/>
      </w:pPr>
      <w:r w:rsidRPr="00673B59">
        <w:rPr>
          <w:u w:val="single"/>
        </w:rPr>
        <w:t>Например</w:t>
      </w:r>
      <w:r>
        <w:t xml:space="preserve">, по теме </w:t>
      </w:r>
      <w:r w:rsidRPr="007601A0">
        <w:t>“</w:t>
      </w:r>
      <w:r>
        <w:t>Информация как фактор повышения эффективности экономики</w:t>
      </w:r>
      <w:r w:rsidRPr="007601A0">
        <w:t>”</w:t>
      </w:r>
      <w:r>
        <w:t xml:space="preserve"> актуал</w:t>
      </w:r>
      <w:r>
        <w:t>ь</w:t>
      </w:r>
      <w:r>
        <w:t xml:space="preserve">ность работы может быть сформулирована следующим образом: </w:t>
      </w:r>
    </w:p>
    <w:p w:rsidR="00971851" w:rsidRDefault="00971851" w:rsidP="00191A64">
      <w:r>
        <w:rPr>
          <w:b/>
        </w:rPr>
        <w:t>«</w:t>
      </w:r>
      <w:r w:rsidRPr="004F2FC6">
        <w:rPr>
          <w:b/>
        </w:rPr>
        <w:t xml:space="preserve">Актуальность </w:t>
      </w:r>
      <w:r w:rsidRPr="007601A0">
        <w:t>исследования</w:t>
      </w:r>
      <w:r w:rsidRPr="004F2FC6">
        <w:t xml:space="preserve"> </w:t>
      </w:r>
      <w:r>
        <w:t>информации как фактора повышения эффективности экономики заключается в том, что на современном этапе развития экономических отношений н</w:t>
      </w:r>
      <w:r w:rsidRPr="004F2FC6">
        <w:t>аряду с землей, трудом, капиталом и предпринимательскими способностями информация начинает рассматриваться как фактор производства. В настоящее время активно развивается так называемый информационный сектор экономики, рынок информационных товаров и услуг. Продолжающийся процесс информатизации, н</w:t>
      </w:r>
      <w:r w:rsidRPr="004F2FC6">
        <w:t>а</w:t>
      </w:r>
      <w:r w:rsidRPr="004F2FC6">
        <w:t>копление опыта производства информационной продукции, расширение границ применения информации в экономике обуславливают постоянное обновление теоретических и практических основ влияния информации на поведение экон</w:t>
      </w:r>
      <w:r w:rsidRPr="004F2FC6">
        <w:t>о</w:t>
      </w:r>
      <w:r w:rsidRPr="004F2FC6">
        <w:t>мических агентов и на формирование рыночных структур.</w:t>
      </w:r>
      <w:r>
        <w:rPr>
          <w:b/>
        </w:rPr>
        <w:t xml:space="preserve"> </w:t>
      </w:r>
      <w:r w:rsidRPr="004F2FC6">
        <w:t xml:space="preserve">Увеличивается степень применения информационных технологий во всех секторах экономики. Все это требует четкого осмысления и понимания процесса, воздействия информации на </w:t>
      </w:r>
      <w:r w:rsidR="009E636E">
        <w:t>экономику и поведение индивидов</w:t>
      </w:r>
      <w:r>
        <w:t>»</w:t>
      </w:r>
      <w:r w:rsidR="009E636E">
        <w:t>.</w:t>
      </w:r>
    </w:p>
    <w:p w:rsidR="00CA4020" w:rsidRDefault="00CA4020" w:rsidP="00971851"/>
    <w:p w:rsidR="00971851" w:rsidRPr="000B3792" w:rsidRDefault="00971851" w:rsidP="00971851">
      <w:r w:rsidRPr="000B3792">
        <w:lastRenderedPageBreak/>
        <w:t>Чтобы озвучить цель работы нужно представлять себе конкретный результат, который будет достигнут по окончании ее выполнения. Цель работы может представлять собой полезный вывод, результат или доказательство, сделанные в процессе работы.</w:t>
      </w:r>
    </w:p>
    <w:p w:rsidR="00971851" w:rsidRDefault="00971851" w:rsidP="005E5C55">
      <w:pPr>
        <w:pStyle w:val="aa"/>
        <w:spacing w:before="120"/>
        <w:ind w:left="284"/>
        <w:rPr>
          <w:bCs/>
        </w:rPr>
      </w:pPr>
      <w:r w:rsidRPr="00673B59">
        <w:rPr>
          <w:u w:val="single"/>
        </w:rPr>
        <w:t>Например:</w:t>
      </w:r>
      <w:r>
        <w:t xml:space="preserve"> «</w:t>
      </w:r>
      <w:r>
        <w:rPr>
          <w:b/>
        </w:rPr>
        <w:t>Цель</w:t>
      </w:r>
      <w:r>
        <w:t xml:space="preserve"> исследования заключается в </w:t>
      </w:r>
      <w:r w:rsidRPr="004F2FC6">
        <w:rPr>
          <w:bCs/>
        </w:rPr>
        <w:t>выяв</w:t>
      </w:r>
      <w:r>
        <w:rPr>
          <w:bCs/>
        </w:rPr>
        <w:t>лении</w:t>
      </w:r>
      <w:r w:rsidRPr="004F2FC6">
        <w:rPr>
          <w:bCs/>
        </w:rPr>
        <w:t xml:space="preserve"> и обоснова</w:t>
      </w:r>
      <w:r>
        <w:rPr>
          <w:bCs/>
        </w:rPr>
        <w:t xml:space="preserve">нии </w:t>
      </w:r>
      <w:r w:rsidRPr="004F2FC6">
        <w:rPr>
          <w:bCs/>
        </w:rPr>
        <w:t>влияни</w:t>
      </w:r>
      <w:r>
        <w:rPr>
          <w:bCs/>
        </w:rPr>
        <w:t>я</w:t>
      </w:r>
      <w:r w:rsidRPr="004F2FC6">
        <w:rPr>
          <w:bCs/>
        </w:rPr>
        <w:t xml:space="preserve"> информ</w:t>
      </w:r>
      <w:r w:rsidR="009E636E">
        <w:rPr>
          <w:bCs/>
        </w:rPr>
        <w:t>ации на эффективность экономики</w:t>
      </w:r>
      <w:r>
        <w:rPr>
          <w:bCs/>
        </w:rPr>
        <w:t>»</w:t>
      </w:r>
      <w:r w:rsidR="009E636E">
        <w:rPr>
          <w:bCs/>
        </w:rPr>
        <w:t>.</w:t>
      </w:r>
    </w:p>
    <w:p w:rsidR="00971851" w:rsidRPr="000B3792" w:rsidRDefault="005E5C55" w:rsidP="009E636E">
      <w:pPr>
        <w:pStyle w:val="aa"/>
        <w:ind w:left="0"/>
      </w:pPr>
      <w:r>
        <w:rPr>
          <w:spacing w:val="-6"/>
        </w:rPr>
        <w:t>Задачи представляют собой «ступени»</w:t>
      </w:r>
      <w:r w:rsidR="00971851" w:rsidRPr="000B3792">
        <w:rPr>
          <w:spacing w:val="-6"/>
        </w:rPr>
        <w:t>, которые приближают автора к поставленной цели. Они представляют собой план, который необходимо выполнить, чтобы добиться поставленной цели. Как правило, задачи работы совпадают с названиями параграфов.</w:t>
      </w:r>
    </w:p>
    <w:p w:rsidR="00971851" w:rsidRDefault="00971851" w:rsidP="00403BDF">
      <w:pPr>
        <w:pStyle w:val="aa"/>
        <w:ind w:left="0"/>
      </w:pPr>
      <w:r w:rsidRPr="00673B59">
        <w:rPr>
          <w:u w:val="single"/>
        </w:rPr>
        <w:t>Например:</w:t>
      </w:r>
      <w:r>
        <w:t xml:space="preserve"> «Для достижения указанной цели необходимо решить сл</w:t>
      </w:r>
      <w:r>
        <w:t>е</w:t>
      </w:r>
      <w:r>
        <w:t xml:space="preserve">дующие </w:t>
      </w:r>
      <w:r>
        <w:rPr>
          <w:b/>
        </w:rPr>
        <w:t>задачи</w:t>
      </w:r>
      <w:r>
        <w:t>:</w:t>
      </w:r>
    </w:p>
    <w:p w:rsidR="00971851" w:rsidRPr="004F2FC6" w:rsidRDefault="00971851" w:rsidP="00403BDF">
      <w:pPr>
        <w:widowControl w:val="0"/>
        <w:autoSpaceDE w:val="0"/>
        <w:autoSpaceDN w:val="0"/>
      </w:pPr>
      <w:r>
        <w:t>- дать определение</w:t>
      </w:r>
      <w:r w:rsidRPr="004F2FC6">
        <w:t xml:space="preserve"> информации как блага;</w:t>
      </w:r>
    </w:p>
    <w:p w:rsidR="00971851" w:rsidRPr="004F2FC6" w:rsidRDefault="00971851" w:rsidP="00403BDF">
      <w:pPr>
        <w:widowControl w:val="0"/>
        <w:autoSpaceDE w:val="0"/>
        <w:autoSpaceDN w:val="0"/>
      </w:pPr>
      <w:r>
        <w:t>- у</w:t>
      </w:r>
      <w:r w:rsidRPr="004F2FC6">
        <w:t>становить наличие положительных и отрицательных внешних эффектов на рынке информации, проанализировать возможность достижения эффективности на рынке информации;</w:t>
      </w:r>
    </w:p>
    <w:p w:rsidR="00971851" w:rsidRPr="004F2FC6" w:rsidRDefault="00971851" w:rsidP="00403BDF">
      <w:pPr>
        <w:widowControl w:val="0"/>
        <w:autoSpaceDE w:val="0"/>
        <w:autoSpaceDN w:val="0"/>
      </w:pPr>
      <w:r>
        <w:t>- о</w:t>
      </w:r>
      <w:r w:rsidRPr="004F2FC6">
        <w:t>босновать необходимость и оценить эффективность государственного регулирования рынка информации, предложить пути его совершенствования;</w:t>
      </w:r>
    </w:p>
    <w:p w:rsidR="00971851" w:rsidRPr="000B3792" w:rsidRDefault="00971851" w:rsidP="00403BDF">
      <w:pPr>
        <w:widowControl w:val="0"/>
        <w:autoSpaceDE w:val="0"/>
        <w:autoSpaceDN w:val="0"/>
      </w:pPr>
      <w:r>
        <w:t>- о</w:t>
      </w:r>
      <w:r w:rsidRPr="004F2FC6">
        <w:t>босновать влияние информ</w:t>
      </w:r>
      <w:r w:rsidR="005E5C55">
        <w:t>ации на эффективность экономики</w:t>
      </w:r>
      <w:r>
        <w:t>»</w:t>
      </w:r>
      <w:r w:rsidR="005E5C55">
        <w:t>.</w:t>
      </w:r>
    </w:p>
    <w:p w:rsidR="005E5C55" w:rsidRDefault="005E5C55" w:rsidP="00403BDF">
      <w:pPr>
        <w:pStyle w:val="aa"/>
        <w:ind w:left="0"/>
      </w:pPr>
    </w:p>
    <w:p w:rsidR="00971851" w:rsidRDefault="00971851" w:rsidP="00403BDF">
      <w:pPr>
        <w:pStyle w:val="aa"/>
        <w:ind w:left="0"/>
      </w:pPr>
      <w:r>
        <w:t>2. ТЕОРЕТИЧЕСКАЯ ЧАСТЬ работы представляет собой критический ан</w:t>
      </w:r>
      <w:r>
        <w:t>а</w:t>
      </w:r>
      <w:r>
        <w:t>лиз научной литературы (теоретических источников) и может с</w:t>
      </w:r>
      <w:r>
        <w:t>о</w:t>
      </w:r>
      <w:r>
        <w:t xml:space="preserve">стоять из 2-3 параграфов, в каждом из которых решается одна из задач курсовой работы, приближающая к достижению поставленной в работе цели. </w:t>
      </w:r>
    </w:p>
    <w:p w:rsidR="005E5C55" w:rsidRDefault="005E5C55" w:rsidP="00403BDF">
      <w:pPr>
        <w:pStyle w:val="aa"/>
        <w:ind w:left="0"/>
      </w:pPr>
      <w:r>
        <w:t>3. ПРАКТИЧЕСКАЯ ЧАСТЬ курсовой</w:t>
      </w:r>
      <w:r w:rsidR="00971851">
        <w:t xml:space="preserve"> работы представляет собой анализ фактического материала (обычно, статистических данных из пери</w:t>
      </w:r>
      <w:r w:rsidR="00971851">
        <w:t>о</w:t>
      </w:r>
      <w:r w:rsidR="00971851">
        <w:t>дических изданий или информации о практической деятельности предпр</w:t>
      </w:r>
      <w:r w:rsidR="00971851">
        <w:t>и</w:t>
      </w:r>
      <w:r w:rsidR="00971851">
        <w:t>ятий и т.п.) и может состоять, также как и теоретическая часть, из 2-3 параграфов, каждый из которых является решением одной из з</w:t>
      </w:r>
      <w:r w:rsidR="00971851">
        <w:t>а</w:t>
      </w:r>
      <w:r w:rsidR="00971851">
        <w:t xml:space="preserve">дач исследования, сформулированных во </w:t>
      </w:r>
      <w:r>
        <w:t>введении</w:t>
      </w:r>
      <w:r w:rsidR="00971851">
        <w:t xml:space="preserve">. </w:t>
      </w:r>
    </w:p>
    <w:p w:rsidR="005E5C55" w:rsidRDefault="003F2D6D" w:rsidP="00403BDF">
      <w:pPr>
        <w:pStyle w:val="aa"/>
        <w:ind w:left="0"/>
      </w:pPr>
      <w:r>
        <w:t>Практическая часть может также представлять собой реферирование не менее двух статей на иностранном языке, опубликованных в ведущих международных изданиях (</w:t>
      </w:r>
      <w:r>
        <w:rPr>
          <w:lang w:val="en-US"/>
        </w:rPr>
        <w:t>JSTOR</w:t>
      </w:r>
      <w:r w:rsidRPr="003F2D6D">
        <w:t xml:space="preserve">, </w:t>
      </w:r>
      <w:r>
        <w:rPr>
          <w:lang w:val="en-US"/>
        </w:rPr>
        <w:t>Scopus</w:t>
      </w:r>
      <w:r w:rsidRPr="003F2D6D">
        <w:t xml:space="preserve">, </w:t>
      </w:r>
      <w:r>
        <w:rPr>
          <w:lang w:val="en-US"/>
        </w:rPr>
        <w:t>SSRN</w:t>
      </w:r>
      <w:r>
        <w:t xml:space="preserve"> и др.)</w:t>
      </w:r>
    </w:p>
    <w:p w:rsidR="00971851" w:rsidRDefault="00971851" w:rsidP="00403BDF">
      <w:pPr>
        <w:pStyle w:val="aa"/>
        <w:ind w:left="0"/>
      </w:pPr>
      <w:r>
        <w:t>По существу, в параграфы, представленные в ПРАКТИЧЕСКОЙ ЧАСТИ, должны представлять собой практическое приложение теоретических положений, рассмотренных в ТЕОРЕТИЧЕСКОЙ ЧАСТИ работы.</w:t>
      </w:r>
    </w:p>
    <w:p w:rsidR="00971851" w:rsidRDefault="00971851" w:rsidP="00403BDF">
      <w:pPr>
        <w:pStyle w:val="aa"/>
        <w:ind w:left="0"/>
      </w:pPr>
      <w:r>
        <w:lastRenderedPageBreak/>
        <w:t>Таким образом, структуру основной части работы полностью опр</w:t>
      </w:r>
      <w:r>
        <w:t>е</w:t>
      </w:r>
      <w:r>
        <w:t xml:space="preserve">деляют задачи исследования, сформулированные во </w:t>
      </w:r>
      <w:r w:rsidR="00354493">
        <w:t>введении</w:t>
      </w:r>
      <w:r>
        <w:t>. При этом задачи полностью определяют содержание параграфов, а их названия почти полностью дублируют формулировки задач.</w:t>
      </w:r>
    </w:p>
    <w:p w:rsidR="00971851" w:rsidRPr="00825530" w:rsidRDefault="00971851" w:rsidP="00403BDF">
      <w:pPr>
        <w:pStyle w:val="aa"/>
        <w:ind w:left="0"/>
        <w:rPr>
          <w:i/>
        </w:rPr>
      </w:pPr>
      <w:r>
        <w:t xml:space="preserve">При этом каждая часть работы должна начинаться с нового листа. Каждый параграф и каждая часть завершаются краткими </w:t>
      </w:r>
      <w:r w:rsidRPr="00390546">
        <w:t>выводами</w:t>
      </w:r>
      <w:r>
        <w:t xml:space="preserve"> по </w:t>
      </w:r>
      <w:r w:rsidRPr="00825530">
        <w:t>проделанной работе</w:t>
      </w:r>
      <w:r w:rsidRPr="00825530">
        <w:rPr>
          <w:i/>
        </w:rPr>
        <w:t>.</w:t>
      </w:r>
    </w:p>
    <w:p w:rsidR="00971851" w:rsidRPr="00825530" w:rsidRDefault="00971851" w:rsidP="00403BDF">
      <w:pPr>
        <w:pStyle w:val="aa"/>
        <w:ind w:left="0"/>
      </w:pPr>
      <w:r w:rsidRPr="00825530">
        <w:t>Не следует особенно перегружать план работы, включая в него большое количество глав.</w:t>
      </w:r>
      <w:r>
        <w:t xml:space="preserve"> В курсовой работе достаточно рассмотреть 2-3 главы, состоящие из 2-3 параграфов.</w:t>
      </w:r>
    </w:p>
    <w:p w:rsidR="00971851" w:rsidRDefault="00971851" w:rsidP="00403BDF">
      <w:pPr>
        <w:pStyle w:val="aa"/>
        <w:ind w:left="0"/>
        <w:rPr>
          <w:spacing w:val="-2"/>
        </w:rPr>
      </w:pPr>
      <w:r>
        <w:rPr>
          <w:spacing w:val="-2"/>
        </w:rPr>
        <w:t>4. ЗАКЛЮЧЕНИЕ начинается с нового листа и содержит основные выводы и результаты р</w:t>
      </w:r>
      <w:r>
        <w:rPr>
          <w:spacing w:val="-2"/>
        </w:rPr>
        <w:t>а</w:t>
      </w:r>
      <w:r>
        <w:rPr>
          <w:spacing w:val="-2"/>
        </w:rPr>
        <w:t>боты в целом. По сути в ЗАКЛЮЧЕНИИ должна содержаться информация о том, какие задачи решены в процессе выполнения выпускной работы и к к</w:t>
      </w:r>
      <w:r>
        <w:rPr>
          <w:spacing w:val="-2"/>
        </w:rPr>
        <w:t>а</w:t>
      </w:r>
      <w:r>
        <w:rPr>
          <w:spacing w:val="-2"/>
        </w:rPr>
        <w:t>ким полезным выводам приходит автор в ходе работы. Описание этих результатов должно быть кратким, в наиболее обобщенной фо</w:t>
      </w:r>
      <w:r>
        <w:rPr>
          <w:spacing w:val="-2"/>
        </w:rPr>
        <w:t>р</w:t>
      </w:r>
      <w:r>
        <w:rPr>
          <w:spacing w:val="-2"/>
        </w:rPr>
        <w:t>ме.</w:t>
      </w:r>
    </w:p>
    <w:p w:rsidR="00971851" w:rsidRPr="00575AE4" w:rsidRDefault="000670E0" w:rsidP="00403BDF">
      <w:pPr>
        <w:pStyle w:val="aa"/>
        <w:ind w:left="0"/>
      </w:pPr>
      <w:r>
        <w:t xml:space="preserve">5. СПИСОК </w:t>
      </w:r>
      <w:r w:rsidR="00971851">
        <w:t xml:space="preserve">ЛИТЕРАТУРЫ (не менее </w:t>
      </w:r>
      <w:r w:rsidR="00354493">
        <w:t>15</w:t>
      </w:r>
      <w:r w:rsidR="00971851">
        <w:t xml:space="preserve"> источников), оформленный по требованиям библиографии, приводится после заключ</w:t>
      </w:r>
      <w:r w:rsidR="00971851">
        <w:t>е</w:t>
      </w:r>
      <w:r w:rsidR="00971851">
        <w:t>ния, начиная с нового листа. СПИСОК ИСПОЛЬЗОВАННОЙ ЛИТЕРАТУРЫ обязательно должен содержать, как монографи</w:t>
      </w:r>
      <w:r w:rsidR="00354493">
        <w:t xml:space="preserve">и, так и периодические издания, включая работы на иностранном языке. </w:t>
      </w:r>
      <w:r w:rsidR="00971851">
        <w:t xml:space="preserve">В случае необходимости в нем приводятся законодательные и подзаконные нормативные акты. </w:t>
      </w:r>
      <w:r w:rsidR="00971851" w:rsidRPr="00575AE4">
        <w:t>При использовании информации, полученной через сеть Интернет, также делается ссылка с указанием адреса ее нахождения.</w:t>
      </w:r>
    </w:p>
    <w:p w:rsidR="00971851" w:rsidRPr="009A5927" w:rsidRDefault="00971851" w:rsidP="00403BDF">
      <w:pPr>
        <w:pStyle w:val="aa"/>
        <w:ind w:left="0"/>
      </w:pPr>
      <w:r w:rsidRPr="009A5927">
        <w:t xml:space="preserve">Рекомендуемый объем курсовой работы (без иллюстраций, таблиц и приложений) </w:t>
      </w:r>
      <w:r w:rsidR="00354493">
        <w:t>25</w:t>
      </w:r>
      <w:r w:rsidRPr="009A5927">
        <w:t>–3</w:t>
      </w:r>
      <w:r w:rsidR="00354493">
        <w:t>0</w:t>
      </w:r>
      <w:r w:rsidRPr="009A5927">
        <w:t xml:space="preserve"> страниц машинописного текста.</w:t>
      </w:r>
    </w:p>
    <w:p w:rsidR="00971851" w:rsidRDefault="00971851" w:rsidP="00403BDF">
      <w:pPr>
        <w:pStyle w:val="aa"/>
        <w:ind w:left="0"/>
      </w:pPr>
      <w:r>
        <w:t>6. ПРИЛОЖЕНИЯ могут содержать таблицы, графики, диаграммы, д</w:t>
      </w:r>
      <w:r>
        <w:t>о</w:t>
      </w:r>
      <w:r>
        <w:t>кументы и т.п., помещаются после списка литературы и в общем объёме работы не учитыв</w:t>
      </w:r>
      <w:r>
        <w:t>а</w:t>
      </w:r>
      <w:r>
        <w:t>ются.</w:t>
      </w:r>
    </w:p>
    <w:p w:rsidR="00971851" w:rsidRDefault="00971851" w:rsidP="00886B4A"/>
    <w:p w:rsidR="00971851" w:rsidRPr="00857B75" w:rsidRDefault="00971851" w:rsidP="00857B75">
      <w:pPr>
        <w:pStyle w:val="1"/>
        <w:rPr>
          <w:lang w:val="ru-RU"/>
        </w:rPr>
      </w:pPr>
      <w:r w:rsidRPr="00857B75">
        <w:rPr>
          <w:lang w:val="ru-RU"/>
        </w:rPr>
        <w:br w:type="page"/>
      </w:r>
      <w:bookmarkStart w:id="3" w:name="_Toc216243147"/>
      <w:r w:rsidRPr="00857B75">
        <w:rPr>
          <w:lang w:val="ru-RU"/>
        </w:rPr>
        <w:lastRenderedPageBreak/>
        <w:t>Порядок выполнения курсовой работы</w:t>
      </w:r>
      <w:bookmarkEnd w:id="3"/>
    </w:p>
    <w:p w:rsidR="001F03B3" w:rsidRDefault="003A50E7" w:rsidP="003A50E7">
      <w:pPr>
        <w:pStyle w:val="aa"/>
        <w:ind w:left="0"/>
      </w:pPr>
      <w:r>
        <w:t xml:space="preserve">Для успешного выполнения </w:t>
      </w:r>
      <w:r w:rsidR="001F03B3">
        <w:t xml:space="preserve">курсовой </w:t>
      </w:r>
      <w:r>
        <w:t xml:space="preserve">работы и своевременной защиты необходимо </w:t>
      </w:r>
      <w:r w:rsidR="003047F7">
        <w:t xml:space="preserve">в установленные кафедрой сроки </w:t>
      </w:r>
      <w:r>
        <w:t>в</w:t>
      </w:r>
      <w:r>
        <w:t>ы</w:t>
      </w:r>
      <w:r>
        <w:t>брать тему работы, согласовать этот выбор с предполагаемым научным р</w:t>
      </w:r>
      <w:r>
        <w:t>у</w:t>
      </w:r>
      <w:r>
        <w:t>ководителем</w:t>
      </w:r>
      <w:r w:rsidR="001F03B3">
        <w:t>.</w:t>
      </w:r>
    </w:p>
    <w:p w:rsidR="00D343C2" w:rsidRDefault="00D343C2" w:rsidP="003A50E7">
      <w:pPr>
        <w:pStyle w:val="aa"/>
        <w:ind w:left="0"/>
      </w:pPr>
      <w:r>
        <w:t>Необходимо совместно с научным руководителем заполнить листок учета</w:t>
      </w:r>
      <w:r w:rsidR="0077636E">
        <w:t xml:space="preserve"> (Приложение 4)</w:t>
      </w:r>
      <w:r>
        <w:t xml:space="preserve"> выполнения курсовой работы, четко оговорить сроки отчета написания курсовой работы</w:t>
      </w:r>
      <w:r w:rsidR="003A50E7">
        <w:t>.</w:t>
      </w:r>
    </w:p>
    <w:p w:rsidR="00D343C2" w:rsidRDefault="00D343C2" w:rsidP="00D343C2">
      <w:pPr>
        <w:pStyle w:val="aa"/>
        <w:ind w:left="0"/>
        <w:rPr>
          <w:spacing w:val="-6"/>
        </w:rPr>
      </w:pPr>
      <w:r>
        <w:rPr>
          <w:spacing w:val="-6"/>
        </w:rPr>
        <w:t>Выполнение работы рекомендуется начать с обсуждения с руководит</w:t>
      </w:r>
      <w:r>
        <w:rPr>
          <w:spacing w:val="-6"/>
        </w:rPr>
        <w:t>е</w:t>
      </w:r>
      <w:r>
        <w:rPr>
          <w:spacing w:val="-6"/>
        </w:rPr>
        <w:t>лем примерного плана работы и литературы для изучения. Затем следует пр</w:t>
      </w:r>
      <w:r>
        <w:rPr>
          <w:spacing w:val="-6"/>
        </w:rPr>
        <w:t>и</w:t>
      </w:r>
      <w:r>
        <w:rPr>
          <w:spacing w:val="-6"/>
        </w:rPr>
        <w:t xml:space="preserve">ступить к сбору материала, его последующему анализу и написанию текста работы. </w:t>
      </w:r>
    </w:p>
    <w:p w:rsidR="0077636E" w:rsidRDefault="00D343C2" w:rsidP="004D3D0C">
      <w:pPr>
        <w:pStyle w:val="aa"/>
        <w:ind w:left="0"/>
      </w:pPr>
      <w:r>
        <w:t>Научны</w:t>
      </w:r>
      <w:r w:rsidR="004D3D0C">
        <w:t>й</w:t>
      </w:r>
      <w:r>
        <w:t xml:space="preserve"> руководитель оценивает студента на каждом этапе написания курсовой работы (</w:t>
      </w:r>
      <w:r w:rsidR="004D3D0C">
        <w:t>п</w:t>
      </w:r>
      <w:r w:rsidR="004D3D0C" w:rsidRPr="00E21631">
        <w:t>редоставление плана курсовой работы и библиографического списка</w:t>
      </w:r>
      <w:r w:rsidR="004D3D0C">
        <w:t>, п</w:t>
      </w:r>
      <w:r w:rsidR="004D3D0C" w:rsidRPr="00E21631">
        <w:t>редоставление чернового варианта курсовой работы</w:t>
      </w:r>
      <w:r w:rsidR="004D3D0C">
        <w:t>, п</w:t>
      </w:r>
      <w:r w:rsidR="004D3D0C" w:rsidRPr="004D3D0C">
        <w:t>редоста</w:t>
      </w:r>
      <w:r w:rsidR="004D3D0C">
        <w:t xml:space="preserve">вление готовой к защите работы). </w:t>
      </w:r>
    </w:p>
    <w:p w:rsidR="00E63252" w:rsidRDefault="0077636E" w:rsidP="004D3D0C">
      <w:pPr>
        <w:pStyle w:val="aa"/>
        <w:ind w:left="0"/>
      </w:pPr>
      <w:r>
        <w:t>Особое внимание при написании курсовой работы уделяется проценту самостоятельности по системе «Антиплагиат»</w:t>
      </w:r>
      <w:r w:rsidR="006A65F9">
        <w:t xml:space="preserve">. </w:t>
      </w:r>
      <w:r w:rsidR="003A3737">
        <w:t xml:space="preserve">Минимальный уровень оригинальности по данной системе составляет 80%. </w:t>
      </w:r>
      <w:r w:rsidR="00E63252">
        <w:t>Студент может самостоятельно проводить промежуточную и итоговую проверку на оригинальность своей работы.</w:t>
      </w:r>
    </w:p>
    <w:p w:rsidR="004D3D0C" w:rsidRDefault="00C86E16" w:rsidP="004D3D0C">
      <w:pPr>
        <w:pStyle w:val="aa"/>
        <w:ind w:left="0"/>
      </w:pPr>
      <w:r>
        <w:t>В конце выполнения курсовой работы каждый студент должен получить отзыв научного руководителя с рекомендаци</w:t>
      </w:r>
      <w:r w:rsidR="003361F4">
        <w:t>ями</w:t>
      </w:r>
      <w:r>
        <w:t xml:space="preserve"> (</w:t>
      </w:r>
      <w:r w:rsidR="00953BF1">
        <w:t>у</w:t>
      </w:r>
      <w:r>
        <w:t>казывается в листке учета).</w:t>
      </w:r>
    </w:p>
    <w:p w:rsidR="0039778E" w:rsidRPr="0039778E" w:rsidRDefault="0039778E" w:rsidP="004D3D0C">
      <w:pPr>
        <w:pStyle w:val="aa"/>
        <w:ind w:left="0"/>
      </w:pPr>
      <w:r>
        <w:t>Листок учета предоставляется членам комиссии во время защиты курсовой работы.</w:t>
      </w:r>
    </w:p>
    <w:p w:rsidR="00971851" w:rsidRDefault="00971851" w:rsidP="00587093">
      <w:pPr>
        <w:ind w:firstLine="0"/>
        <w:rPr>
          <w:iCs/>
        </w:rPr>
      </w:pPr>
    </w:p>
    <w:p w:rsidR="00971851" w:rsidRDefault="00971851" w:rsidP="00587093">
      <w:pPr>
        <w:ind w:firstLine="0"/>
        <w:rPr>
          <w:iCs/>
        </w:rPr>
      </w:pPr>
    </w:p>
    <w:p w:rsidR="00971851" w:rsidRPr="00857B75" w:rsidRDefault="00971851" w:rsidP="00857B75">
      <w:pPr>
        <w:pStyle w:val="1"/>
        <w:rPr>
          <w:lang w:val="ru-RU"/>
        </w:rPr>
      </w:pPr>
      <w:r w:rsidRPr="00857B75">
        <w:rPr>
          <w:lang w:val="ru-RU"/>
        </w:rPr>
        <w:br w:type="page"/>
      </w:r>
      <w:bookmarkStart w:id="4" w:name="_Toc216243148"/>
      <w:r w:rsidR="00E859FA" w:rsidRPr="00857B75">
        <w:rPr>
          <w:lang w:val="ru-RU"/>
        </w:rPr>
        <w:lastRenderedPageBreak/>
        <w:t>Защита курсовой работы</w:t>
      </w:r>
      <w:bookmarkEnd w:id="4"/>
    </w:p>
    <w:p w:rsidR="00815FCB" w:rsidRDefault="00E859FA" w:rsidP="00815FCB">
      <w:pPr>
        <w:pStyle w:val="21"/>
        <w:spacing w:before="120" w:line="240" w:lineRule="auto"/>
        <w:ind w:left="0" w:firstLine="709"/>
        <w:jc w:val="both"/>
        <w:rPr>
          <w:sz w:val="28"/>
          <w:szCs w:val="28"/>
        </w:rPr>
      </w:pPr>
      <w:r w:rsidRPr="00E56E75">
        <w:rPr>
          <w:sz w:val="28"/>
          <w:szCs w:val="28"/>
        </w:rPr>
        <w:t xml:space="preserve">Окончательный вариант </w:t>
      </w:r>
      <w:r w:rsidR="00E63252">
        <w:rPr>
          <w:sz w:val="28"/>
          <w:szCs w:val="28"/>
        </w:rPr>
        <w:t xml:space="preserve">курсовой </w:t>
      </w:r>
      <w:r w:rsidRPr="00E56E75">
        <w:rPr>
          <w:sz w:val="28"/>
          <w:szCs w:val="28"/>
        </w:rPr>
        <w:t xml:space="preserve">работы предоставляется студентом </w:t>
      </w:r>
      <w:r w:rsidR="00E63252">
        <w:rPr>
          <w:sz w:val="28"/>
          <w:szCs w:val="28"/>
        </w:rPr>
        <w:t xml:space="preserve">в электронном виде посредством отправки на электронную почту </w:t>
      </w:r>
      <w:r w:rsidR="003A3737">
        <w:rPr>
          <w:sz w:val="28"/>
          <w:szCs w:val="28"/>
        </w:rPr>
        <w:t xml:space="preserve">научного руководителя и </w:t>
      </w:r>
      <w:r w:rsidR="00E63252">
        <w:rPr>
          <w:sz w:val="28"/>
          <w:szCs w:val="28"/>
        </w:rPr>
        <w:t xml:space="preserve">по адресу </w:t>
      </w:r>
      <w:hyperlink r:id="rId13" w:history="1">
        <w:r w:rsidR="00E63252" w:rsidRPr="00BF7745">
          <w:rPr>
            <w:rStyle w:val="a6"/>
            <w:sz w:val="28"/>
            <w:szCs w:val="28"/>
            <w:lang w:val="en-US"/>
          </w:rPr>
          <w:t>asu</w:t>
        </w:r>
        <w:r w:rsidR="00E63252" w:rsidRPr="00E63252">
          <w:rPr>
            <w:rStyle w:val="a6"/>
            <w:sz w:val="28"/>
            <w:szCs w:val="28"/>
          </w:rPr>
          <w:t>-</w:t>
        </w:r>
        <w:r w:rsidR="00E63252" w:rsidRPr="00BF7745">
          <w:rPr>
            <w:rStyle w:val="a6"/>
            <w:sz w:val="28"/>
            <w:szCs w:val="28"/>
            <w:lang w:val="en-US"/>
          </w:rPr>
          <w:t>ectheory</w:t>
        </w:r>
        <w:r w:rsidR="00E63252" w:rsidRPr="00E63252">
          <w:rPr>
            <w:rStyle w:val="a6"/>
            <w:sz w:val="28"/>
            <w:szCs w:val="28"/>
          </w:rPr>
          <w:t>@</w:t>
        </w:r>
        <w:r w:rsidR="00E63252" w:rsidRPr="00BF7745">
          <w:rPr>
            <w:rStyle w:val="a6"/>
            <w:sz w:val="28"/>
            <w:szCs w:val="28"/>
            <w:lang w:val="en-US"/>
          </w:rPr>
          <w:t>yandex</w:t>
        </w:r>
        <w:r w:rsidR="00E63252" w:rsidRPr="00E63252">
          <w:rPr>
            <w:rStyle w:val="a6"/>
            <w:sz w:val="28"/>
            <w:szCs w:val="28"/>
          </w:rPr>
          <w:t>.</w:t>
        </w:r>
        <w:r w:rsidR="00E63252" w:rsidRPr="00BF7745">
          <w:rPr>
            <w:rStyle w:val="a6"/>
            <w:sz w:val="28"/>
            <w:szCs w:val="28"/>
            <w:lang w:val="en-US"/>
          </w:rPr>
          <w:t>ru</w:t>
        </w:r>
      </w:hyperlink>
      <w:r w:rsidR="00815FCB" w:rsidRPr="00815FCB">
        <w:rPr>
          <w:sz w:val="28"/>
          <w:szCs w:val="28"/>
        </w:rPr>
        <w:t xml:space="preserve"> </w:t>
      </w:r>
      <w:r w:rsidR="00815FCB">
        <w:rPr>
          <w:sz w:val="28"/>
          <w:szCs w:val="28"/>
        </w:rPr>
        <w:t xml:space="preserve">не позднее, чем </w:t>
      </w:r>
      <w:r w:rsidR="00815FCB" w:rsidRPr="00A46297">
        <w:rPr>
          <w:b/>
          <w:sz w:val="28"/>
          <w:szCs w:val="28"/>
        </w:rPr>
        <w:t>за неделю</w:t>
      </w:r>
      <w:r w:rsidR="00815FCB">
        <w:rPr>
          <w:sz w:val="28"/>
          <w:szCs w:val="28"/>
        </w:rPr>
        <w:t xml:space="preserve"> до защиты.</w:t>
      </w:r>
    </w:p>
    <w:p w:rsidR="00A46297" w:rsidRDefault="00815FCB" w:rsidP="00815FCB">
      <w:pPr>
        <w:pStyle w:val="21"/>
        <w:spacing w:before="12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теме письма указыва</w:t>
      </w:r>
      <w:r w:rsidR="00A46297">
        <w:rPr>
          <w:sz w:val="28"/>
          <w:szCs w:val="28"/>
        </w:rPr>
        <w:t xml:space="preserve">ется полная формулировка темы курсовой работы, а также фамилия научного руководителя. К письму прикрепляется файл с курсовой работой в формате </w:t>
      </w:r>
      <w:r w:rsidR="00A46297">
        <w:rPr>
          <w:sz w:val="28"/>
          <w:szCs w:val="28"/>
          <w:lang w:val="en-US"/>
        </w:rPr>
        <w:t>DOC</w:t>
      </w:r>
      <w:r w:rsidR="003A3737">
        <w:rPr>
          <w:sz w:val="28"/>
          <w:szCs w:val="28"/>
        </w:rPr>
        <w:t xml:space="preserve">, а также </w:t>
      </w:r>
      <w:r w:rsidR="003A3737">
        <w:rPr>
          <w:sz w:val="28"/>
          <w:szCs w:val="28"/>
          <w:lang w:val="en-US"/>
        </w:rPr>
        <w:t>pdf</w:t>
      </w:r>
      <w:r w:rsidR="003A3737" w:rsidRPr="003A3737">
        <w:rPr>
          <w:sz w:val="28"/>
          <w:szCs w:val="28"/>
        </w:rPr>
        <w:t xml:space="preserve"> </w:t>
      </w:r>
      <w:r w:rsidR="003A3737">
        <w:rPr>
          <w:sz w:val="28"/>
          <w:szCs w:val="28"/>
        </w:rPr>
        <w:t xml:space="preserve">версия отчета </w:t>
      </w:r>
      <w:r w:rsidR="003A3737" w:rsidRPr="007C0691">
        <w:rPr>
          <w:sz w:val="28"/>
          <w:szCs w:val="28"/>
        </w:rPr>
        <w:t xml:space="preserve">с результатами проверки </w:t>
      </w:r>
      <w:r w:rsidR="003A3737">
        <w:rPr>
          <w:sz w:val="28"/>
          <w:szCs w:val="28"/>
        </w:rPr>
        <w:t>курсовой работы</w:t>
      </w:r>
      <w:r w:rsidR="003A3737" w:rsidRPr="007C0691">
        <w:rPr>
          <w:sz w:val="28"/>
          <w:szCs w:val="28"/>
        </w:rPr>
        <w:t xml:space="preserve"> на определение объёма заим</w:t>
      </w:r>
      <w:r w:rsidR="003A3737">
        <w:rPr>
          <w:sz w:val="28"/>
          <w:szCs w:val="28"/>
        </w:rPr>
        <w:t xml:space="preserve">ствованного текста, </w:t>
      </w:r>
      <w:r w:rsidR="003A3737" w:rsidRPr="007C0691">
        <w:rPr>
          <w:sz w:val="28"/>
          <w:szCs w:val="28"/>
        </w:rPr>
        <w:t>используя общедоступные возможности системы «Антипл</w:t>
      </w:r>
      <w:r w:rsidR="003A3737" w:rsidRPr="007C0691">
        <w:rPr>
          <w:sz w:val="28"/>
          <w:szCs w:val="28"/>
        </w:rPr>
        <w:t>а</w:t>
      </w:r>
      <w:r w:rsidR="003A3737" w:rsidRPr="007C0691">
        <w:rPr>
          <w:sz w:val="28"/>
          <w:szCs w:val="28"/>
        </w:rPr>
        <w:t>гиат»</w:t>
      </w:r>
      <w:r w:rsidR="00A46297" w:rsidRPr="00A46297">
        <w:rPr>
          <w:sz w:val="28"/>
          <w:szCs w:val="28"/>
        </w:rPr>
        <w:t xml:space="preserve">. </w:t>
      </w:r>
      <w:r w:rsidR="003A3737">
        <w:rPr>
          <w:sz w:val="28"/>
          <w:szCs w:val="28"/>
        </w:rPr>
        <w:t xml:space="preserve"> Название </w:t>
      </w:r>
      <w:r w:rsidR="00A46297">
        <w:rPr>
          <w:sz w:val="28"/>
          <w:szCs w:val="28"/>
        </w:rPr>
        <w:t xml:space="preserve"> данн</w:t>
      </w:r>
      <w:r w:rsidR="003A3737">
        <w:rPr>
          <w:sz w:val="28"/>
          <w:szCs w:val="28"/>
        </w:rPr>
        <w:t xml:space="preserve">ых </w:t>
      </w:r>
      <w:r w:rsidR="00A46297">
        <w:rPr>
          <w:sz w:val="28"/>
          <w:szCs w:val="28"/>
        </w:rPr>
        <w:t xml:space="preserve"> файл</w:t>
      </w:r>
      <w:r w:rsidR="003A3737">
        <w:rPr>
          <w:sz w:val="28"/>
          <w:szCs w:val="28"/>
        </w:rPr>
        <w:t>ов</w:t>
      </w:r>
      <w:r w:rsidR="00A46297">
        <w:rPr>
          <w:sz w:val="28"/>
          <w:szCs w:val="28"/>
        </w:rPr>
        <w:t xml:space="preserve"> должно включить год защиты_ номер группы _фамилия имя отчество студента.</w:t>
      </w:r>
    </w:p>
    <w:p w:rsidR="00BB1297" w:rsidRPr="003A3737" w:rsidRDefault="00A46297" w:rsidP="00A46297">
      <w:pPr>
        <w:pStyle w:val="21"/>
        <w:spacing w:before="240" w:after="240" w:line="240" w:lineRule="auto"/>
        <w:ind w:left="0" w:firstLine="709"/>
        <w:jc w:val="both"/>
        <w:rPr>
          <w:sz w:val="28"/>
          <w:szCs w:val="28"/>
        </w:rPr>
      </w:pPr>
      <w:r w:rsidRPr="00A46297">
        <w:rPr>
          <w:sz w:val="28"/>
          <w:szCs w:val="28"/>
          <w:u w:val="single"/>
        </w:rPr>
        <w:t>Например: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</w:t>
      </w:r>
      <w:r w:rsidR="003A3737">
        <w:rPr>
          <w:sz w:val="28"/>
          <w:szCs w:val="28"/>
        </w:rPr>
        <w:t>5_ЭН-21_Иванова М.И.</w:t>
      </w:r>
      <w:r w:rsidR="003A3737">
        <w:rPr>
          <w:sz w:val="28"/>
          <w:szCs w:val="28"/>
          <w:lang w:val="en-US"/>
        </w:rPr>
        <w:t>doc</w:t>
      </w:r>
    </w:p>
    <w:p w:rsidR="003A3737" w:rsidRPr="003A3737" w:rsidRDefault="003A3737" w:rsidP="003A3737">
      <w:pPr>
        <w:pStyle w:val="21"/>
        <w:spacing w:before="240" w:after="240" w:line="240" w:lineRule="auto"/>
        <w:ind w:left="2123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2015_ЭН-21_Иванова М.И._антиплагиат.</w:t>
      </w:r>
      <w:r>
        <w:rPr>
          <w:sz w:val="28"/>
          <w:szCs w:val="28"/>
          <w:lang w:val="en-US"/>
        </w:rPr>
        <w:t>pdf</w:t>
      </w:r>
      <w:r w:rsidRPr="003A3737">
        <w:rPr>
          <w:sz w:val="28"/>
          <w:szCs w:val="28"/>
        </w:rPr>
        <w:t xml:space="preserve"> </w:t>
      </w:r>
    </w:p>
    <w:p w:rsidR="00BB1297" w:rsidRDefault="00A46297" w:rsidP="00815FCB">
      <w:pPr>
        <w:pStyle w:val="21"/>
        <w:spacing w:before="12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только однократная отправка курсовой работы, все письма студента, начиная со второго</w:t>
      </w:r>
      <w:r w:rsidR="00147B79">
        <w:rPr>
          <w:sz w:val="28"/>
          <w:szCs w:val="28"/>
        </w:rPr>
        <w:t>,</w:t>
      </w:r>
      <w:r>
        <w:rPr>
          <w:sz w:val="28"/>
          <w:szCs w:val="28"/>
        </w:rPr>
        <w:t xml:space="preserve"> будут игнорироваться.</w:t>
      </w:r>
    </w:p>
    <w:p w:rsidR="00E859FA" w:rsidRPr="00E56E75" w:rsidRDefault="00815FCB" w:rsidP="00815FCB">
      <w:pPr>
        <w:pStyle w:val="21"/>
        <w:spacing w:before="12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курсовой работы на указанном электронном адресе</w:t>
      </w:r>
      <w:r w:rsidR="00B95930" w:rsidRPr="00B95930">
        <w:rPr>
          <w:sz w:val="28"/>
          <w:szCs w:val="28"/>
        </w:rPr>
        <w:t xml:space="preserve"> </w:t>
      </w:r>
      <w:r w:rsidR="00B95930">
        <w:rPr>
          <w:sz w:val="28"/>
          <w:szCs w:val="28"/>
        </w:rPr>
        <w:t xml:space="preserve">и адресе электронной почты научного руководителя </w:t>
      </w:r>
      <w:r>
        <w:rPr>
          <w:sz w:val="28"/>
          <w:szCs w:val="28"/>
        </w:rPr>
        <w:t>в установленный</w:t>
      </w:r>
      <w:r w:rsidR="00E859FA" w:rsidRPr="00E56E75">
        <w:rPr>
          <w:sz w:val="28"/>
          <w:szCs w:val="28"/>
        </w:rPr>
        <w:t xml:space="preserve"> срок </w:t>
      </w:r>
      <w:r w:rsidR="00E859FA">
        <w:rPr>
          <w:sz w:val="28"/>
          <w:szCs w:val="28"/>
        </w:rPr>
        <w:t>студент может быть не</w:t>
      </w:r>
      <w:r w:rsidR="00A46297">
        <w:rPr>
          <w:sz w:val="28"/>
          <w:szCs w:val="28"/>
        </w:rPr>
        <w:t xml:space="preserve"> </w:t>
      </w:r>
      <w:r w:rsidR="00E859FA">
        <w:rPr>
          <w:sz w:val="28"/>
          <w:szCs w:val="28"/>
        </w:rPr>
        <w:t>допущен до защиты</w:t>
      </w:r>
      <w:r w:rsidR="00E859FA" w:rsidRPr="00E56E75">
        <w:rPr>
          <w:sz w:val="28"/>
          <w:szCs w:val="28"/>
        </w:rPr>
        <w:t>.</w:t>
      </w:r>
    </w:p>
    <w:p w:rsidR="00E859FA" w:rsidRPr="00815FCB" w:rsidRDefault="00E859FA" w:rsidP="00815FCB">
      <w:pPr>
        <w:pStyle w:val="21"/>
        <w:spacing w:before="120" w:line="240" w:lineRule="auto"/>
        <w:ind w:left="0" w:firstLine="709"/>
        <w:jc w:val="both"/>
        <w:rPr>
          <w:sz w:val="28"/>
          <w:szCs w:val="28"/>
        </w:rPr>
      </w:pPr>
      <w:r w:rsidRPr="00C25775">
        <w:rPr>
          <w:sz w:val="28"/>
          <w:szCs w:val="28"/>
        </w:rPr>
        <w:t>Подготовленная студентом</w:t>
      </w:r>
      <w:r>
        <w:rPr>
          <w:sz w:val="28"/>
          <w:szCs w:val="28"/>
        </w:rPr>
        <w:t xml:space="preserve"> и</w:t>
      </w:r>
      <w:r w:rsidRPr="00C25775">
        <w:rPr>
          <w:sz w:val="28"/>
          <w:szCs w:val="28"/>
        </w:rPr>
        <w:t xml:space="preserve"> проверенная </w:t>
      </w:r>
      <w:r w:rsidR="00815FCB">
        <w:rPr>
          <w:sz w:val="28"/>
          <w:szCs w:val="28"/>
        </w:rPr>
        <w:t xml:space="preserve">научным </w:t>
      </w:r>
      <w:r w:rsidR="00A46297">
        <w:rPr>
          <w:sz w:val="28"/>
          <w:szCs w:val="28"/>
        </w:rPr>
        <w:t>руководителем</w:t>
      </w:r>
      <w:r w:rsidRPr="00C25775">
        <w:rPr>
          <w:sz w:val="28"/>
          <w:szCs w:val="28"/>
        </w:rPr>
        <w:t xml:space="preserve"> курсовая работа выносится на защиту. </w:t>
      </w:r>
    </w:p>
    <w:p w:rsidR="00815FCB" w:rsidRPr="00C25775" w:rsidRDefault="00815FCB" w:rsidP="00815FCB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 защищается в сроки, установленные кафедрой</w:t>
      </w:r>
      <w:r w:rsidRPr="00C25775">
        <w:rPr>
          <w:sz w:val="28"/>
          <w:szCs w:val="28"/>
        </w:rPr>
        <w:t xml:space="preserve">. Защита производится в присутствии студентов и комиссии преподавателей. </w:t>
      </w:r>
    </w:p>
    <w:p w:rsidR="00815FCB" w:rsidRPr="00C95C07" w:rsidRDefault="00815FCB" w:rsidP="00815FCB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25775">
        <w:rPr>
          <w:sz w:val="28"/>
          <w:szCs w:val="28"/>
        </w:rPr>
        <w:t>К защите</w:t>
      </w:r>
      <w:r w:rsidRPr="00C95C07">
        <w:rPr>
          <w:sz w:val="28"/>
          <w:szCs w:val="28"/>
        </w:rPr>
        <w:t xml:space="preserve"> необходимо представить </w:t>
      </w:r>
      <w:r>
        <w:rPr>
          <w:sz w:val="28"/>
          <w:szCs w:val="28"/>
        </w:rPr>
        <w:t xml:space="preserve">печатный экземпляр курсовой работы </w:t>
      </w:r>
      <w:r w:rsidRPr="00C25775">
        <w:rPr>
          <w:sz w:val="28"/>
          <w:szCs w:val="28"/>
          <w:u w:val="single"/>
        </w:rPr>
        <w:t xml:space="preserve">с </w:t>
      </w:r>
      <w:r>
        <w:rPr>
          <w:sz w:val="28"/>
          <w:szCs w:val="28"/>
          <w:u w:val="single"/>
        </w:rPr>
        <w:t>визой</w:t>
      </w:r>
      <w:r w:rsidRPr="00C25775">
        <w:rPr>
          <w:sz w:val="28"/>
          <w:szCs w:val="28"/>
          <w:u w:val="single"/>
        </w:rPr>
        <w:t xml:space="preserve"> научного руководителя, подтверждающей допуск к защите</w:t>
      </w:r>
      <w:r>
        <w:rPr>
          <w:sz w:val="28"/>
          <w:szCs w:val="28"/>
          <w:u w:val="single"/>
        </w:rPr>
        <w:t>, заполненный листок учета, а также распечатанный результат процента самостоятельности по системе «Антиплагиат»</w:t>
      </w:r>
      <w:r>
        <w:rPr>
          <w:sz w:val="28"/>
          <w:szCs w:val="28"/>
        </w:rPr>
        <w:t>.</w:t>
      </w:r>
      <w:r w:rsidRPr="00C95C07">
        <w:rPr>
          <w:sz w:val="28"/>
          <w:szCs w:val="28"/>
        </w:rPr>
        <w:t xml:space="preserve"> </w:t>
      </w:r>
    </w:p>
    <w:p w:rsidR="00E63252" w:rsidRPr="00815FCB" w:rsidRDefault="00E63252" w:rsidP="00815FCB">
      <w:pPr>
        <w:pStyle w:val="21"/>
        <w:spacing w:before="120" w:line="240" w:lineRule="auto"/>
        <w:ind w:left="0" w:firstLine="709"/>
        <w:jc w:val="both"/>
        <w:rPr>
          <w:b/>
          <w:sz w:val="28"/>
          <w:szCs w:val="28"/>
        </w:rPr>
      </w:pPr>
      <w:r w:rsidRPr="00815FCB">
        <w:rPr>
          <w:b/>
          <w:sz w:val="28"/>
          <w:szCs w:val="28"/>
        </w:rPr>
        <w:t xml:space="preserve">Обучающийся несет ответственность за соответствие текстов </w:t>
      </w:r>
      <w:r w:rsidR="00815FCB">
        <w:rPr>
          <w:b/>
          <w:sz w:val="28"/>
          <w:szCs w:val="28"/>
        </w:rPr>
        <w:t>курсовых</w:t>
      </w:r>
      <w:r w:rsidRPr="00815FCB">
        <w:rPr>
          <w:b/>
          <w:sz w:val="28"/>
          <w:szCs w:val="28"/>
        </w:rPr>
        <w:t xml:space="preserve"> работ в печатной форме и на электронном носителе</w:t>
      </w:r>
      <w:r w:rsidR="00815FCB">
        <w:rPr>
          <w:b/>
          <w:sz w:val="28"/>
          <w:szCs w:val="28"/>
        </w:rPr>
        <w:t xml:space="preserve">. </w:t>
      </w:r>
    </w:p>
    <w:p w:rsidR="00E859FA" w:rsidRPr="00C95C07" w:rsidRDefault="00E859FA" w:rsidP="00E859FA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95C07">
        <w:rPr>
          <w:sz w:val="28"/>
          <w:szCs w:val="28"/>
        </w:rPr>
        <w:t>Защита представляет собой</w:t>
      </w:r>
      <w:r>
        <w:rPr>
          <w:sz w:val="28"/>
          <w:szCs w:val="28"/>
        </w:rPr>
        <w:t>:</w:t>
      </w:r>
      <w:r w:rsidRPr="00C95C07">
        <w:rPr>
          <w:sz w:val="28"/>
          <w:szCs w:val="28"/>
        </w:rPr>
        <w:t xml:space="preserve"> </w:t>
      </w:r>
    </w:p>
    <w:p w:rsidR="00E859FA" w:rsidRPr="00C95C07" w:rsidRDefault="00E859FA" w:rsidP="00E859FA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95C07">
        <w:rPr>
          <w:sz w:val="28"/>
          <w:szCs w:val="28"/>
        </w:rPr>
        <w:t>1. Доклад студента (на 5-7 мин) об основных результатах работы (обычно отражает содержание Введения и Заключения выпускной работы).</w:t>
      </w:r>
    </w:p>
    <w:p w:rsidR="00E859FA" w:rsidRPr="00C95C07" w:rsidRDefault="00E859FA" w:rsidP="00E859FA">
      <w:r w:rsidRPr="00C95C07">
        <w:t xml:space="preserve">2. </w:t>
      </w:r>
      <w:r>
        <w:t>Ответы на вопросы и замечания членов комиссии (ответы должны быть полными, возможно использование графического материала.).</w:t>
      </w:r>
    </w:p>
    <w:p w:rsidR="00E859FA" w:rsidRDefault="00E859FA" w:rsidP="00E859FA">
      <w:r w:rsidRPr="00C95C07">
        <w:t xml:space="preserve">3. </w:t>
      </w:r>
      <w:r>
        <w:t>Дискуссию по теме курсовой работы.</w:t>
      </w:r>
    </w:p>
    <w:p w:rsidR="00E859FA" w:rsidRPr="00C95C07" w:rsidRDefault="00E859FA" w:rsidP="00E859FA">
      <w:r>
        <w:t xml:space="preserve">4. </w:t>
      </w:r>
      <w:r w:rsidRPr="003F4D8A">
        <w:t>Может также выступить научный руководитель.</w:t>
      </w:r>
    </w:p>
    <w:p w:rsidR="00E859FA" w:rsidRDefault="00E859FA" w:rsidP="00E859FA">
      <w:r w:rsidRPr="00C95C07">
        <w:lastRenderedPageBreak/>
        <w:t xml:space="preserve">По окончании процедуры защиты </w:t>
      </w:r>
      <w:r>
        <w:t xml:space="preserve">происходит </w:t>
      </w:r>
      <w:r w:rsidRPr="00C95C07">
        <w:t>обсуждение результатов защиты работ комиссией</w:t>
      </w:r>
      <w:r>
        <w:t>, принимавшей защиту. П</w:t>
      </w:r>
      <w:r w:rsidRPr="00C95C07">
        <w:t>о заве</w:t>
      </w:r>
      <w:r w:rsidRPr="00C95C07">
        <w:t>р</w:t>
      </w:r>
      <w:r w:rsidRPr="00C95C07">
        <w:t xml:space="preserve">шении </w:t>
      </w:r>
      <w:r>
        <w:t>этого обсуждения студентам объявляются оценки.</w:t>
      </w:r>
    </w:p>
    <w:p w:rsidR="00E859FA" w:rsidRPr="00825530" w:rsidRDefault="00E859FA" w:rsidP="00E859FA">
      <w:pPr>
        <w:ind w:firstLine="720"/>
      </w:pPr>
      <w:r w:rsidRPr="00825530">
        <w:t xml:space="preserve">Основные критерии оценки курсовой работы и защиты курсовой работы вытекают из предъявляемых к ней требований: </w:t>
      </w:r>
    </w:p>
    <w:p w:rsidR="00E859FA" w:rsidRPr="00825530" w:rsidRDefault="00E859FA" w:rsidP="00E859FA">
      <w:pPr>
        <w:numPr>
          <w:ilvl w:val="0"/>
          <w:numId w:val="31"/>
        </w:numPr>
        <w:tabs>
          <w:tab w:val="clear" w:pos="1440"/>
          <w:tab w:val="num" w:pos="1080"/>
        </w:tabs>
        <w:ind w:left="0" w:firstLine="720"/>
      </w:pPr>
      <w:r w:rsidRPr="00825530">
        <w:t>Глубина теоретического анализа, умение разобраться в основных проблемах данной темы, знание и понимание основных точек зрения и дискуссионных проблем</w:t>
      </w:r>
      <w:r>
        <w:t>.</w:t>
      </w:r>
      <w:r w:rsidRPr="00825530">
        <w:t xml:space="preserve"> </w:t>
      </w:r>
    </w:p>
    <w:p w:rsidR="00E63252" w:rsidRDefault="00E63252" w:rsidP="00E859FA">
      <w:pPr>
        <w:numPr>
          <w:ilvl w:val="0"/>
          <w:numId w:val="31"/>
        </w:numPr>
        <w:tabs>
          <w:tab w:val="clear" w:pos="1440"/>
          <w:tab w:val="num" w:pos="1080"/>
        </w:tabs>
        <w:ind w:left="0" w:firstLine="720"/>
      </w:pPr>
      <w:r>
        <w:t>Процент самостоятельности по системе «Антиплагиат» (устанавливается кафедрой).</w:t>
      </w:r>
    </w:p>
    <w:p w:rsidR="00E859FA" w:rsidRPr="00825530" w:rsidRDefault="00E63252" w:rsidP="00E859FA">
      <w:pPr>
        <w:numPr>
          <w:ilvl w:val="0"/>
          <w:numId w:val="31"/>
        </w:numPr>
        <w:tabs>
          <w:tab w:val="clear" w:pos="1440"/>
          <w:tab w:val="num" w:pos="1080"/>
        </w:tabs>
        <w:ind w:left="0" w:firstLine="720"/>
      </w:pPr>
      <w:r>
        <w:t>Т</w:t>
      </w:r>
      <w:r w:rsidR="00E859FA" w:rsidRPr="00825530">
        <w:t xml:space="preserve">ворческий подход к рассматриваемой проблеме, умение излагать и аргументировать свою точку зрения. </w:t>
      </w:r>
    </w:p>
    <w:p w:rsidR="00E859FA" w:rsidRPr="00825530" w:rsidRDefault="00E859FA" w:rsidP="00E859FA">
      <w:pPr>
        <w:numPr>
          <w:ilvl w:val="0"/>
          <w:numId w:val="31"/>
        </w:numPr>
        <w:tabs>
          <w:tab w:val="clear" w:pos="1440"/>
          <w:tab w:val="num" w:pos="1080"/>
        </w:tabs>
        <w:ind w:left="0" w:firstLine="720"/>
      </w:pPr>
      <w:r w:rsidRPr="00825530">
        <w:t xml:space="preserve">Взаимосвязь теоретических и практических сведений, использование новейшего статистического и фактологического материала. </w:t>
      </w:r>
    </w:p>
    <w:p w:rsidR="00E859FA" w:rsidRPr="00825530" w:rsidRDefault="00E859FA" w:rsidP="00E859FA">
      <w:pPr>
        <w:numPr>
          <w:ilvl w:val="0"/>
          <w:numId w:val="31"/>
        </w:numPr>
        <w:tabs>
          <w:tab w:val="clear" w:pos="1440"/>
          <w:tab w:val="num" w:pos="1080"/>
        </w:tabs>
        <w:ind w:left="0" w:firstLine="720"/>
      </w:pPr>
      <w:r w:rsidRPr="00825530">
        <w:t xml:space="preserve">Полнота решения всех задач, которые в работе поставил сам автор. </w:t>
      </w:r>
    </w:p>
    <w:p w:rsidR="00E859FA" w:rsidRPr="00825530" w:rsidRDefault="00E859FA" w:rsidP="00E859FA">
      <w:pPr>
        <w:numPr>
          <w:ilvl w:val="0"/>
          <w:numId w:val="31"/>
        </w:numPr>
        <w:tabs>
          <w:tab w:val="clear" w:pos="1440"/>
          <w:tab w:val="num" w:pos="1080"/>
        </w:tabs>
        <w:ind w:left="0" w:firstLine="720"/>
      </w:pPr>
      <w:r w:rsidRPr="00825530">
        <w:t xml:space="preserve">Логичность и грамотность изложения материала. </w:t>
      </w:r>
    </w:p>
    <w:p w:rsidR="00E859FA" w:rsidRPr="00825530" w:rsidRDefault="00E859FA" w:rsidP="00E859FA">
      <w:pPr>
        <w:numPr>
          <w:ilvl w:val="0"/>
          <w:numId w:val="31"/>
        </w:numPr>
        <w:tabs>
          <w:tab w:val="clear" w:pos="1440"/>
          <w:tab w:val="num" w:pos="1080"/>
        </w:tabs>
        <w:ind w:left="0" w:firstLine="720"/>
      </w:pPr>
      <w:r w:rsidRPr="00825530">
        <w:t xml:space="preserve">Качество оформления работы. </w:t>
      </w:r>
    </w:p>
    <w:p w:rsidR="00E859FA" w:rsidRPr="00C95C07" w:rsidRDefault="00E859FA" w:rsidP="00E859FA"/>
    <w:p w:rsidR="00E859FA" w:rsidRPr="00971851" w:rsidRDefault="00E859FA" w:rsidP="00587093">
      <w:pPr>
        <w:ind w:firstLine="0"/>
        <w:rPr>
          <w:iCs/>
        </w:rPr>
      </w:pPr>
    </w:p>
    <w:p w:rsidR="00E33B06" w:rsidRDefault="00CE16AB" w:rsidP="00857B75">
      <w:pPr>
        <w:pStyle w:val="1"/>
        <w:rPr>
          <w:lang w:val="ru-RU"/>
        </w:rPr>
      </w:pPr>
      <w:r>
        <w:br w:type="page"/>
      </w:r>
      <w:bookmarkStart w:id="5" w:name="_Toc216243149"/>
      <w:r w:rsidR="008B41C4">
        <w:rPr>
          <w:lang w:val="ru-RU"/>
        </w:rPr>
        <w:lastRenderedPageBreak/>
        <w:t>П</w:t>
      </w:r>
      <w:r w:rsidR="00475F0C">
        <w:t>рилож</w:t>
      </w:r>
      <w:r w:rsidR="00475F0C">
        <w:rPr>
          <w:lang w:val="ru-RU"/>
        </w:rPr>
        <w:t>е</w:t>
      </w:r>
      <w:r w:rsidR="00475F0C">
        <w:t>н</w:t>
      </w:r>
      <w:r>
        <w:t>ия</w:t>
      </w:r>
      <w:bookmarkEnd w:id="5"/>
    </w:p>
    <w:p w:rsidR="00857B75" w:rsidRPr="00857B75" w:rsidRDefault="00857B75" w:rsidP="00857B75">
      <w:pPr>
        <w:jc w:val="right"/>
        <w:rPr>
          <w:caps/>
        </w:rPr>
      </w:pPr>
      <w:r w:rsidRPr="00857B75">
        <w:rPr>
          <w:caps/>
        </w:rPr>
        <w:t>ПриложениЕ 1</w:t>
      </w:r>
    </w:p>
    <w:p w:rsidR="00857B75" w:rsidRPr="00857B75" w:rsidRDefault="00857B75" w:rsidP="00857B75"/>
    <w:p w:rsidR="00D241A2" w:rsidRDefault="00D241A2" w:rsidP="002A7A90">
      <w:pPr>
        <w:pStyle w:val="1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МИНИСТЕРСТВО ОБРАЗОВАНИЯ И НАУКИ РФ</w:t>
      </w:r>
    </w:p>
    <w:p w:rsidR="00D241A2" w:rsidRDefault="00D241A2" w:rsidP="002A7A90">
      <w:pPr>
        <w:pStyle w:val="1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ФЕДЕРАЛЬНОЕ </w:t>
      </w:r>
      <w:r w:rsidRPr="002A7A90">
        <w:rPr>
          <w:sz w:val="18"/>
          <w:szCs w:val="18"/>
          <w:lang w:val="ru-RU"/>
        </w:rPr>
        <w:t xml:space="preserve">ГОСУДАРСТВЕННОЕ </w:t>
      </w:r>
      <w:r>
        <w:rPr>
          <w:sz w:val="18"/>
          <w:szCs w:val="18"/>
          <w:lang w:val="ru-RU"/>
        </w:rPr>
        <w:t xml:space="preserve">БЮДЖЕТНОЕ </w:t>
      </w:r>
      <w:r w:rsidRPr="002A7A90">
        <w:rPr>
          <w:sz w:val="18"/>
          <w:szCs w:val="18"/>
          <w:lang w:val="ru-RU"/>
        </w:rPr>
        <w:t xml:space="preserve">ОБРАЗОВАТЕЛЬНОЕ УЧРЕЖДЕНИЕ </w:t>
      </w:r>
    </w:p>
    <w:p w:rsidR="002A7A90" w:rsidRPr="002A7A90" w:rsidRDefault="00D241A2" w:rsidP="002A7A90">
      <w:pPr>
        <w:pStyle w:val="11"/>
        <w:rPr>
          <w:sz w:val="18"/>
          <w:szCs w:val="18"/>
          <w:lang w:val="ru-RU"/>
        </w:rPr>
      </w:pPr>
      <w:r w:rsidRPr="002A7A90">
        <w:rPr>
          <w:sz w:val="18"/>
          <w:szCs w:val="18"/>
          <w:lang w:val="ru-RU"/>
        </w:rPr>
        <w:t>ВЫСШЕГО ОБРАЗОВАНИЯ</w:t>
      </w:r>
    </w:p>
    <w:p w:rsidR="002A7A90" w:rsidRPr="002A7A90" w:rsidRDefault="00B95930" w:rsidP="002A7A90">
      <w:pPr>
        <w:pStyle w:val="1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2A7A90" w:rsidRPr="002A7A90">
        <w:rPr>
          <w:sz w:val="28"/>
          <w:szCs w:val="28"/>
          <w:lang w:val="ru-RU"/>
        </w:rPr>
        <w:t>АСТРАХАНСКИЙ ГОСУДАРСТВЕННЫЙ УНИВЕРСИТЕТ</w:t>
      </w:r>
      <w:r>
        <w:rPr>
          <w:sz w:val="28"/>
          <w:szCs w:val="28"/>
          <w:lang w:val="ru-RU"/>
        </w:rPr>
        <w:t>»</w:t>
      </w:r>
    </w:p>
    <w:p w:rsidR="002A7A90" w:rsidRPr="002A7A90" w:rsidRDefault="002A7A90" w:rsidP="002A7A90">
      <w:pPr>
        <w:pStyle w:val="11"/>
        <w:rPr>
          <w:sz w:val="28"/>
          <w:szCs w:val="28"/>
          <w:lang w:val="ru-RU"/>
        </w:rPr>
      </w:pPr>
    </w:p>
    <w:p w:rsidR="002A7A90" w:rsidRPr="00B95930" w:rsidRDefault="00B95930" w:rsidP="002A7A90">
      <w:pPr>
        <w:pStyle w:val="11"/>
        <w:rPr>
          <w:sz w:val="28"/>
          <w:szCs w:val="28"/>
          <w:lang w:val="ru-RU"/>
        </w:rPr>
      </w:pPr>
      <w:r w:rsidRPr="00B95930">
        <w:rPr>
          <w:sz w:val="28"/>
          <w:szCs w:val="28"/>
          <w:lang w:val="ru-RU"/>
        </w:rPr>
        <w:t>Факультет мировой экономики и управления</w:t>
      </w:r>
    </w:p>
    <w:p w:rsidR="002A7A90" w:rsidRPr="002A7A90" w:rsidRDefault="002A7A90" w:rsidP="00B95930">
      <w:pPr>
        <w:pStyle w:val="11"/>
        <w:rPr>
          <w:sz w:val="28"/>
          <w:szCs w:val="28"/>
          <w:lang w:val="ru-RU"/>
        </w:rPr>
      </w:pPr>
      <w:r w:rsidRPr="002A7A90">
        <w:rPr>
          <w:sz w:val="28"/>
          <w:szCs w:val="28"/>
          <w:lang w:val="ru-RU"/>
        </w:rPr>
        <w:t>Кафедра экономической теории</w:t>
      </w:r>
    </w:p>
    <w:p w:rsidR="002A7A90" w:rsidRPr="002A7A90" w:rsidRDefault="002A7A90" w:rsidP="002A7A90">
      <w:pPr>
        <w:pStyle w:val="11"/>
        <w:rPr>
          <w:lang w:val="ru-RU"/>
        </w:rPr>
      </w:pPr>
    </w:p>
    <w:p w:rsidR="002A7A90" w:rsidRPr="002A7A90" w:rsidRDefault="002A7A90" w:rsidP="002A7A90">
      <w:pPr>
        <w:pStyle w:val="11"/>
        <w:rPr>
          <w:lang w:val="ru-RU"/>
        </w:rPr>
      </w:pPr>
    </w:p>
    <w:p w:rsidR="002A7A90" w:rsidRPr="002A7A90" w:rsidRDefault="002A7A90" w:rsidP="002A7A90">
      <w:pPr>
        <w:pStyle w:val="11"/>
        <w:rPr>
          <w:lang w:val="ru-RU"/>
        </w:rPr>
      </w:pPr>
    </w:p>
    <w:p w:rsidR="002A7A90" w:rsidRPr="002A7A90" w:rsidRDefault="002A7A90" w:rsidP="002A7A90">
      <w:pPr>
        <w:pStyle w:val="11"/>
        <w:rPr>
          <w:lang w:val="ru-RU"/>
        </w:rPr>
      </w:pPr>
    </w:p>
    <w:p w:rsidR="002A7A90" w:rsidRPr="002A7A90" w:rsidRDefault="002A7A90" w:rsidP="002A7A90">
      <w:pPr>
        <w:pStyle w:val="11"/>
        <w:rPr>
          <w:lang w:val="ru-RU"/>
        </w:rPr>
      </w:pPr>
    </w:p>
    <w:p w:rsidR="002A7A90" w:rsidRDefault="00B95930" w:rsidP="002A7A90">
      <w:pPr>
        <w:pStyle w:val="11"/>
        <w:rPr>
          <w:sz w:val="32"/>
          <w:szCs w:val="32"/>
          <w:lang w:val="ru-RU"/>
        </w:rPr>
      </w:pPr>
      <w:r w:rsidRPr="00B95930">
        <w:rPr>
          <w:sz w:val="32"/>
          <w:szCs w:val="32"/>
          <w:lang w:val="ru-RU"/>
        </w:rPr>
        <w:t>Фамилия Имя Отчество</w:t>
      </w:r>
    </w:p>
    <w:p w:rsidR="00B95930" w:rsidRDefault="00B95930" w:rsidP="002A7A90">
      <w:pPr>
        <w:pStyle w:val="11"/>
        <w:rPr>
          <w:sz w:val="32"/>
          <w:szCs w:val="32"/>
          <w:lang w:val="ru-RU"/>
        </w:rPr>
      </w:pPr>
    </w:p>
    <w:p w:rsidR="00B95930" w:rsidRDefault="00B95930" w:rsidP="002A7A90">
      <w:pPr>
        <w:pStyle w:val="1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__________________________________________________</w:t>
      </w:r>
    </w:p>
    <w:p w:rsidR="00B95930" w:rsidRPr="00B95930" w:rsidRDefault="00B95930" w:rsidP="002A7A90">
      <w:pPr>
        <w:pStyle w:val="11"/>
        <w:rPr>
          <w:b/>
          <w:lang w:val="ru-RU"/>
        </w:rPr>
      </w:pPr>
      <w:r w:rsidRPr="00B95930">
        <w:rPr>
          <w:b/>
          <w:sz w:val="16"/>
          <w:szCs w:val="16"/>
          <w:lang w:val="ru-RU"/>
        </w:rPr>
        <w:t xml:space="preserve">название </w:t>
      </w:r>
      <w:r>
        <w:rPr>
          <w:b/>
          <w:sz w:val="16"/>
          <w:szCs w:val="16"/>
          <w:lang w:val="ru-RU"/>
        </w:rPr>
        <w:t>курсовой работы</w:t>
      </w:r>
    </w:p>
    <w:p w:rsidR="00B95930" w:rsidRPr="002A7A90" w:rsidRDefault="00B95930" w:rsidP="002A7A90">
      <w:pPr>
        <w:pStyle w:val="11"/>
        <w:rPr>
          <w:lang w:val="ru-RU"/>
        </w:rPr>
      </w:pPr>
    </w:p>
    <w:p w:rsidR="002A7A90" w:rsidRDefault="00B95930" w:rsidP="002A7A90">
      <w:pPr>
        <w:pStyle w:val="11"/>
        <w:rPr>
          <w:lang w:val="ru-RU"/>
        </w:rPr>
      </w:pPr>
      <w:r>
        <w:rPr>
          <w:lang w:val="ru-RU"/>
        </w:rPr>
        <w:t>Курсовая работа выполнена в рамках изучения дисциплины</w:t>
      </w:r>
    </w:p>
    <w:p w:rsidR="00B95930" w:rsidRDefault="00B95930" w:rsidP="002A7A90">
      <w:pPr>
        <w:pStyle w:val="11"/>
        <w:rPr>
          <w:lang w:val="ru-RU"/>
        </w:rPr>
      </w:pPr>
      <w:r>
        <w:rPr>
          <w:lang w:val="ru-RU"/>
        </w:rPr>
        <w:t>«______________________________________»</w:t>
      </w:r>
    </w:p>
    <w:p w:rsidR="00B95930" w:rsidRPr="00B95930" w:rsidRDefault="00B95930" w:rsidP="00B95930">
      <w:pPr>
        <w:pStyle w:val="11"/>
        <w:rPr>
          <w:b/>
          <w:lang w:val="ru-RU"/>
        </w:rPr>
      </w:pPr>
      <w:r>
        <w:rPr>
          <w:b/>
          <w:sz w:val="16"/>
          <w:szCs w:val="16"/>
          <w:lang w:val="ru-RU"/>
        </w:rPr>
        <w:t>указывается название дисциплины</w:t>
      </w:r>
    </w:p>
    <w:p w:rsidR="00B95930" w:rsidRDefault="00B95930" w:rsidP="002A7A90">
      <w:pPr>
        <w:pStyle w:val="11"/>
        <w:rPr>
          <w:lang w:val="ru-RU"/>
        </w:rPr>
      </w:pPr>
    </w:p>
    <w:p w:rsidR="00B95930" w:rsidRPr="002A7A90" w:rsidRDefault="00B95930" w:rsidP="002A7A90">
      <w:pPr>
        <w:pStyle w:val="11"/>
        <w:rPr>
          <w:lang w:val="ru-RU"/>
        </w:rPr>
      </w:pPr>
    </w:p>
    <w:p w:rsidR="002A7A90" w:rsidRDefault="00B95930" w:rsidP="002A7A90">
      <w:pPr>
        <w:pStyle w:val="11"/>
        <w:rPr>
          <w:lang w:val="ru-RU"/>
        </w:rPr>
      </w:pPr>
      <w:r>
        <w:rPr>
          <w:lang w:val="ru-RU"/>
        </w:rPr>
        <w:t>Н</w:t>
      </w:r>
      <w:r w:rsidR="004A0FBE">
        <w:rPr>
          <w:lang w:val="ru-RU"/>
        </w:rPr>
        <w:t>аправление подготовки: 38.03.01</w:t>
      </w:r>
      <w:r>
        <w:rPr>
          <w:lang w:val="ru-RU"/>
        </w:rPr>
        <w:t xml:space="preserve"> «Экономика»</w:t>
      </w:r>
    </w:p>
    <w:p w:rsidR="00B95930" w:rsidRPr="002A7A90" w:rsidRDefault="00B95930" w:rsidP="002A7A90">
      <w:pPr>
        <w:pStyle w:val="11"/>
        <w:rPr>
          <w:lang w:val="ru-RU"/>
        </w:rPr>
      </w:pPr>
      <w:r>
        <w:rPr>
          <w:lang w:val="ru-RU"/>
        </w:rPr>
        <w:t>Направленность (профиль): название</w:t>
      </w:r>
    </w:p>
    <w:p w:rsidR="002A7A90" w:rsidRPr="002A7A90" w:rsidRDefault="002A7A90" w:rsidP="002A7A90">
      <w:pPr>
        <w:pStyle w:val="11"/>
        <w:rPr>
          <w:lang w:val="ru-RU"/>
        </w:rPr>
      </w:pPr>
    </w:p>
    <w:p w:rsidR="002A7A90" w:rsidRPr="002A7A90" w:rsidRDefault="002A7A90" w:rsidP="002A7A90">
      <w:pPr>
        <w:pStyle w:val="11"/>
        <w:rPr>
          <w:lang w:val="ru-RU"/>
        </w:rPr>
      </w:pPr>
    </w:p>
    <w:p w:rsidR="002A7A90" w:rsidRPr="002A7A90" w:rsidRDefault="002A7A90" w:rsidP="002A7A90">
      <w:pPr>
        <w:pStyle w:val="11"/>
        <w:rPr>
          <w:lang w:val="ru-RU"/>
        </w:rPr>
      </w:pPr>
    </w:p>
    <w:p w:rsidR="002A7A90" w:rsidRPr="002A7A90" w:rsidRDefault="002A7A90" w:rsidP="002A7A90">
      <w:pPr>
        <w:pStyle w:val="11"/>
        <w:rPr>
          <w:lang w:val="ru-RU"/>
        </w:rPr>
      </w:pPr>
    </w:p>
    <w:p w:rsidR="002A7A90" w:rsidRPr="002A7A90" w:rsidRDefault="002A7A90" w:rsidP="002A7A90">
      <w:pPr>
        <w:pStyle w:val="11"/>
        <w:rPr>
          <w:lang w:val="ru-RU"/>
        </w:rPr>
      </w:pPr>
    </w:p>
    <w:p w:rsidR="002A7A90" w:rsidRPr="002A7A90" w:rsidRDefault="002A7A90" w:rsidP="002A7A90">
      <w:pPr>
        <w:pStyle w:val="11"/>
        <w:rPr>
          <w:lang w:val="ru-RU"/>
        </w:rPr>
      </w:pPr>
    </w:p>
    <w:p w:rsidR="002A7A90" w:rsidRPr="002A7A90" w:rsidRDefault="002A7A90" w:rsidP="002A7A90">
      <w:pPr>
        <w:pStyle w:val="11"/>
        <w:ind w:left="5670"/>
        <w:jc w:val="left"/>
        <w:rPr>
          <w:sz w:val="28"/>
          <w:szCs w:val="28"/>
          <w:lang w:val="ru-RU"/>
        </w:rPr>
      </w:pPr>
      <w:r w:rsidRPr="002A7A90">
        <w:rPr>
          <w:sz w:val="28"/>
          <w:szCs w:val="28"/>
          <w:lang w:val="ru-RU"/>
        </w:rPr>
        <w:t>Научный руководитель:</w:t>
      </w:r>
      <w:r w:rsidR="004C3C73">
        <w:rPr>
          <w:sz w:val="28"/>
          <w:szCs w:val="28"/>
          <w:lang w:val="ru-RU"/>
        </w:rPr>
        <w:t xml:space="preserve"> к.э.н., доцент кафедры экономической теории</w:t>
      </w:r>
    </w:p>
    <w:p w:rsidR="002A7A90" w:rsidRPr="002209A9" w:rsidRDefault="004C3C73" w:rsidP="002A7A90">
      <w:pPr>
        <w:pStyle w:val="11"/>
        <w:ind w:left="5670"/>
        <w:jc w:val="left"/>
        <w:rPr>
          <w:sz w:val="28"/>
          <w:szCs w:val="28"/>
          <w:lang w:val="ru-RU"/>
        </w:rPr>
      </w:pPr>
      <w:r w:rsidRPr="002209A9">
        <w:rPr>
          <w:sz w:val="28"/>
          <w:szCs w:val="28"/>
          <w:lang w:val="ru-RU"/>
        </w:rPr>
        <w:t xml:space="preserve">Иванова </w:t>
      </w:r>
      <w:r w:rsidR="00955D5E" w:rsidRPr="002209A9">
        <w:rPr>
          <w:sz w:val="28"/>
          <w:szCs w:val="28"/>
          <w:lang w:val="ru-RU"/>
        </w:rPr>
        <w:t>Ж</w:t>
      </w:r>
      <w:r w:rsidRPr="002209A9">
        <w:rPr>
          <w:sz w:val="28"/>
          <w:szCs w:val="28"/>
          <w:lang w:val="ru-RU"/>
        </w:rPr>
        <w:t>.</w:t>
      </w:r>
      <w:r w:rsidR="00955D5E" w:rsidRPr="002209A9">
        <w:rPr>
          <w:sz w:val="28"/>
          <w:szCs w:val="28"/>
          <w:lang w:val="ru-RU"/>
        </w:rPr>
        <w:t>П</w:t>
      </w:r>
      <w:r w:rsidRPr="002209A9">
        <w:rPr>
          <w:sz w:val="28"/>
          <w:szCs w:val="28"/>
          <w:lang w:val="ru-RU"/>
        </w:rPr>
        <w:t>.</w:t>
      </w:r>
    </w:p>
    <w:p w:rsidR="002A7A90" w:rsidRPr="002A7A90" w:rsidRDefault="002A7A90" w:rsidP="002A7A90">
      <w:pPr>
        <w:pStyle w:val="11"/>
        <w:rPr>
          <w:lang w:val="ru-RU"/>
        </w:rPr>
      </w:pPr>
    </w:p>
    <w:p w:rsidR="002A7A90" w:rsidRPr="002A7A90" w:rsidRDefault="002A7A90" w:rsidP="002A7A90">
      <w:pPr>
        <w:pStyle w:val="11"/>
        <w:rPr>
          <w:lang w:val="ru-RU"/>
        </w:rPr>
      </w:pPr>
    </w:p>
    <w:p w:rsidR="002A7A90" w:rsidRPr="002A7A90" w:rsidRDefault="002A7A90" w:rsidP="002A7A90">
      <w:pPr>
        <w:pStyle w:val="11"/>
        <w:rPr>
          <w:lang w:val="ru-RU"/>
        </w:rPr>
      </w:pPr>
    </w:p>
    <w:p w:rsidR="002A7A90" w:rsidRPr="002A7A90" w:rsidRDefault="002A7A90" w:rsidP="002A7A90">
      <w:pPr>
        <w:pStyle w:val="11"/>
        <w:rPr>
          <w:lang w:val="ru-RU"/>
        </w:rPr>
      </w:pPr>
    </w:p>
    <w:p w:rsidR="004C3C73" w:rsidRDefault="004C3C73" w:rsidP="002A7A90">
      <w:pPr>
        <w:pStyle w:val="11"/>
        <w:rPr>
          <w:lang w:val="ru-RU"/>
        </w:rPr>
      </w:pPr>
    </w:p>
    <w:p w:rsidR="00B95930" w:rsidRPr="002A7A90" w:rsidRDefault="00B95930" w:rsidP="002A7A90">
      <w:pPr>
        <w:pStyle w:val="11"/>
        <w:rPr>
          <w:lang w:val="ru-RU"/>
        </w:rPr>
      </w:pPr>
    </w:p>
    <w:p w:rsidR="002A7A90" w:rsidRPr="002A7A90" w:rsidRDefault="002A7A90" w:rsidP="002A7A90">
      <w:pPr>
        <w:pStyle w:val="11"/>
        <w:rPr>
          <w:lang w:val="ru-RU"/>
        </w:rPr>
      </w:pPr>
    </w:p>
    <w:p w:rsidR="00857B75" w:rsidRPr="00362381" w:rsidRDefault="004A0FBE" w:rsidP="002A7A90">
      <w:pPr>
        <w:pStyle w:val="1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Астрахань 2016</w:t>
      </w:r>
    </w:p>
    <w:p w:rsidR="00857B75" w:rsidRPr="00857B75" w:rsidRDefault="00857B75" w:rsidP="00857B75">
      <w:pPr>
        <w:jc w:val="right"/>
        <w:rPr>
          <w:caps/>
        </w:rPr>
      </w:pPr>
      <w:r>
        <w:br w:type="page"/>
      </w:r>
      <w:r w:rsidRPr="00857B75">
        <w:rPr>
          <w:caps/>
        </w:rPr>
        <w:lastRenderedPageBreak/>
        <w:t>Приложени</w:t>
      </w:r>
      <w:r>
        <w:rPr>
          <w:caps/>
        </w:rPr>
        <w:t>Е 2</w:t>
      </w:r>
    </w:p>
    <w:p w:rsidR="002A7A90" w:rsidRPr="00362381" w:rsidRDefault="00CE0B2C" w:rsidP="00CE0B2C">
      <w:pPr>
        <w:pStyle w:val="Contenst"/>
        <w:rPr>
          <w:lang w:val="ru-RU"/>
        </w:rPr>
      </w:pPr>
      <w:r w:rsidRPr="00362381">
        <w:rPr>
          <w:lang w:val="ru-RU"/>
        </w:rPr>
        <w:t>Оглавление</w:t>
      </w:r>
    </w:p>
    <w:p w:rsidR="00857B75" w:rsidRDefault="00857B75" w:rsidP="002A7A90">
      <w:pPr>
        <w:pStyle w:val="11"/>
        <w:rPr>
          <w:sz w:val="28"/>
          <w:szCs w:val="28"/>
          <w:lang w:val="ru-RU"/>
        </w:rPr>
      </w:pPr>
    </w:p>
    <w:p w:rsidR="00F535F2" w:rsidRDefault="00F535F2" w:rsidP="00895B4A">
      <w:pPr>
        <w:pStyle w:val="10"/>
        <w:tabs>
          <w:tab w:val="right" w:leader="dot" w:pos="9769"/>
        </w:tabs>
        <w:spacing w:line="360" w:lineRule="auto"/>
        <w:rPr>
          <w:noProof/>
          <w:sz w:val="24"/>
          <w:szCs w:val="24"/>
        </w:rPr>
      </w:pPr>
      <w:r>
        <w:fldChar w:fldCharType="begin"/>
      </w:r>
      <w:r>
        <w:instrText xml:space="preserve"> TOC \o "1-2" \h \z </w:instrText>
      </w:r>
      <w:r>
        <w:fldChar w:fldCharType="separate"/>
      </w:r>
      <w:hyperlink w:anchor="_Toc41373169" w:history="1">
        <w:r>
          <w:rPr>
            <w:rStyle w:val="a6"/>
            <w:noProof/>
            <w:szCs w:val="32"/>
          </w:rPr>
          <w:t>Введение</w:t>
        </w:r>
        <w:r>
          <w:rPr>
            <w:noProof/>
            <w:webHidden/>
          </w:rPr>
          <w:tab/>
        </w:r>
        <w:r w:rsidR="00F03DFD">
          <w:rPr>
            <w:noProof/>
            <w:webHidden/>
          </w:rPr>
          <w:t>3</w:t>
        </w:r>
      </w:hyperlink>
    </w:p>
    <w:p w:rsidR="00F535F2" w:rsidRDefault="00F535F2" w:rsidP="00895B4A">
      <w:pPr>
        <w:pStyle w:val="10"/>
        <w:tabs>
          <w:tab w:val="right" w:leader="dot" w:pos="9769"/>
        </w:tabs>
        <w:spacing w:line="360" w:lineRule="auto"/>
        <w:rPr>
          <w:noProof/>
          <w:sz w:val="24"/>
          <w:szCs w:val="24"/>
        </w:rPr>
      </w:pPr>
      <w:hyperlink w:anchor="_Toc41373170" w:history="1">
        <w:r>
          <w:rPr>
            <w:rStyle w:val="a6"/>
            <w:noProof/>
            <w:szCs w:val="32"/>
          </w:rPr>
          <w:t xml:space="preserve">Глава </w:t>
        </w:r>
        <w:r>
          <w:rPr>
            <w:rStyle w:val="a6"/>
            <w:noProof/>
            <w:szCs w:val="32"/>
            <w:lang w:val="en-US"/>
          </w:rPr>
          <w:t>I</w:t>
        </w:r>
        <w:r>
          <w:rPr>
            <w:rStyle w:val="a6"/>
            <w:noProof/>
            <w:szCs w:val="32"/>
          </w:rPr>
          <w:t>.  Рыночная в</w:t>
        </w:r>
        <w:r>
          <w:rPr>
            <w:rStyle w:val="a6"/>
            <w:noProof/>
            <w:szCs w:val="32"/>
          </w:rPr>
          <w:t>л</w:t>
        </w:r>
        <w:r>
          <w:rPr>
            <w:rStyle w:val="a6"/>
            <w:noProof/>
            <w:szCs w:val="32"/>
          </w:rPr>
          <w:t>асть: понятие, причины</w:t>
        </w:r>
        <w:r>
          <w:rPr>
            <w:noProof/>
            <w:webHidden/>
          </w:rPr>
          <w:tab/>
          <w:t>.5</w:t>
        </w:r>
      </w:hyperlink>
    </w:p>
    <w:p w:rsidR="00F535F2" w:rsidRDefault="00F535F2" w:rsidP="00895B4A">
      <w:pPr>
        <w:pStyle w:val="22"/>
        <w:spacing w:line="360" w:lineRule="auto"/>
        <w:rPr>
          <w:sz w:val="24"/>
          <w:szCs w:val="24"/>
        </w:rPr>
      </w:pPr>
      <w:hyperlink w:anchor="_Toc41373171" w:history="1">
        <w:r>
          <w:rPr>
            <w:rStyle w:val="a6"/>
          </w:rPr>
          <w:t>I.1.  Природа рыночной влас</w:t>
        </w:r>
        <w:r>
          <w:rPr>
            <w:rStyle w:val="a6"/>
          </w:rPr>
          <w:t>т</w:t>
        </w:r>
        <w:r>
          <w:rPr>
            <w:rStyle w:val="a6"/>
          </w:rPr>
          <w:t>и</w:t>
        </w:r>
        <w:r>
          <w:rPr>
            <w:webHidden/>
          </w:rPr>
          <w:tab/>
          <w:t>……………………………………5</w:t>
        </w:r>
      </w:hyperlink>
    </w:p>
    <w:p w:rsidR="00F535F2" w:rsidRDefault="00F535F2" w:rsidP="00895B4A">
      <w:pPr>
        <w:pStyle w:val="22"/>
        <w:spacing w:line="360" w:lineRule="auto"/>
        <w:rPr>
          <w:sz w:val="24"/>
          <w:szCs w:val="24"/>
        </w:rPr>
      </w:pPr>
      <w:hyperlink w:anchor="_Toc41373172" w:history="1">
        <w:r>
          <w:rPr>
            <w:rStyle w:val="a6"/>
          </w:rPr>
          <w:t>I.2.  Источники рыно</w:t>
        </w:r>
        <w:r>
          <w:rPr>
            <w:rStyle w:val="a6"/>
          </w:rPr>
          <w:t>ч</w:t>
        </w:r>
        <w:r>
          <w:rPr>
            <w:rStyle w:val="a6"/>
          </w:rPr>
          <w:t>ной власти</w:t>
        </w:r>
        <w:r>
          <w:rPr>
            <w:webHidden/>
          </w:rPr>
          <w:tab/>
          <w:t>…………………</w:t>
        </w:r>
        <w:r w:rsidR="009976BF">
          <w:rPr>
            <w:webHidden/>
          </w:rPr>
          <w:t>…………………8</w:t>
        </w:r>
      </w:hyperlink>
    </w:p>
    <w:p w:rsidR="00F535F2" w:rsidRDefault="00F535F2" w:rsidP="00895B4A">
      <w:pPr>
        <w:pStyle w:val="22"/>
        <w:spacing w:line="360" w:lineRule="auto"/>
        <w:rPr>
          <w:sz w:val="24"/>
          <w:szCs w:val="24"/>
        </w:rPr>
      </w:pPr>
      <w:hyperlink w:anchor="_Toc41373173" w:history="1">
        <w:r>
          <w:rPr>
            <w:rStyle w:val="a6"/>
          </w:rPr>
          <w:t>I.3.  Способы приобр</w:t>
        </w:r>
        <w:r>
          <w:rPr>
            <w:rStyle w:val="a6"/>
          </w:rPr>
          <w:t>е</w:t>
        </w:r>
        <w:r>
          <w:rPr>
            <w:rStyle w:val="a6"/>
          </w:rPr>
          <w:t>тения и поддержания доминирования</w:t>
        </w:r>
        <w:r>
          <w:rPr>
            <w:webHidden/>
          </w:rPr>
          <w:tab/>
        </w:r>
        <w:r w:rsidR="00F03DFD">
          <w:rPr>
            <w:webHidden/>
          </w:rPr>
          <w:t>…12</w:t>
        </w:r>
      </w:hyperlink>
    </w:p>
    <w:p w:rsidR="00F535F2" w:rsidRDefault="00F535F2" w:rsidP="00895B4A">
      <w:pPr>
        <w:pStyle w:val="10"/>
        <w:tabs>
          <w:tab w:val="right" w:leader="dot" w:pos="9769"/>
        </w:tabs>
        <w:spacing w:line="360" w:lineRule="auto"/>
        <w:rPr>
          <w:noProof/>
          <w:sz w:val="24"/>
          <w:szCs w:val="24"/>
        </w:rPr>
      </w:pPr>
      <w:hyperlink w:anchor="_Toc41373174" w:history="1">
        <w:r>
          <w:rPr>
            <w:rStyle w:val="a6"/>
            <w:noProof/>
            <w:szCs w:val="32"/>
          </w:rPr>
          <w:t xml:space="preserve">Глава </w:t>
        </w:r>
        <w:r>
          <w:rPr>
            <w:rStyle w:val="a6"/>
            <w:noProof/>
            <w:szCs w:val="32"/>
            <w:lang w:val="en-US"/>
          </w:rPr>
          <w:t>II</w:t>
        </w:r>
        <w:r>
          <w:rPr>
            <w:rStyle w:val="a6"/>
            <w:noProof/>
            <w:szCs w:val="32"/>
          </w:rPr>
          <w:t>.  Проблемы выяв</w:t>
        </w:r>
        <w:r>
          <w:rPr>
            <w:rStyle w:val="a6"/>
            <w:noProof/>
            <w:szCs w:val="32"/>
          </w:rPr>
          <w:t>л</w:t>
        </w:r>
        <w:r>
          <w:rPr>
            <w:rStyle w:val="a6"/>
            <w:noProof/>
            <w:szCs w:val="32"/>
          </w:rPr>
          <w:t>ения и измере</w:t>
        </w:r>
        <w:r>
          <w:rPr>
            <w:rStyle w:val="a6"/>
            <w:noProof/>
            <w:szCs w:val="32"/>
          </w:rPr>
          <w:t>н</w:t>
        </w:r>
        <w:r>
          <w:rPr>
            <w:rStyle w:val="a6"/>
            <w:noProof/>
            <w:szCs w:val="32"/>
          </w:rPr>
          <w:t>ия рыночной власти</w:t>
        </w:r>
        <w:r>
          <w:rPr>
            <w:noProof/>
            <w:webHidden/>
          </w:rPr>
          <w:tab/>
          <w:t>1</w:t>
        </w:r>
        <w:r w:rsidR="00F03DFD">
          <w:rPr>
            <w:noProof/>
            <w:webHidden/>
          </w:rPr>
          <w:t>5</w:t>
        </w:r>
      </w:hyperlink>
    </w:p>
    <w:p w:rsidR="00F535F2" w:rsidRPr="00F03DFD" w:rsidRDefault="00F535F2" w:rsidP="00895B4A">
      <w:pPr>
        <w:pStyle w:val="22"/>
        <w:spacing w:line="360" w:lineRule="auto"/>
      </w:pPr>
      <w:hyperlink w:anchor="_Toc41373175" w:history="1">
        <w:r w:rsidRPr="00F03DFD">
          <w:t>II.1.  Определение границ анализируемого рынка</w:t>
        </w:r>
        <w:r>
          <w:rPr>
            <w:webHidden/>
          </w:rPr>
          <w:tab/>
          <w:t>…</w:t>
        </w:r>
        <w:r w:rsidR="00F03DFD">
          <w:rPr>
            <w:webHidden/>
          </w:rPr>
          <w:t>...</w:t>
        </w:r>
        <w:r>
          <w:rPr>
            <w:webHidden/>
          </w:rPr>
          <w:t>………</w:t>
        </w:r>
        <w:r w:rsidR="009976BF">
          <w:rPr>
            <w:webHidden/>
          </w:rPr>
          <w:t>….</w:t>
        </w:r>
      </w:hyperlink>
      <w:r w:rsidR="00F03DFD">
        <w:t>1</w:t>
      </w:r>
      <w:r w:rsidR="009976BF">
        <w:t>5</w:t>
      </w:r>
    </w:p>
    <w:p w:rsidR="00F535F2" w:rsidRPr="00F03DFD" w:rsidRDefault="00F535F2" w:rsidP="00895B4A">
      <w:pPr>
        <w:pStyle w:val="22"/>
        <w:spacing w:line="360" w:lineRule="auto"/>
      </w:pPr>
      <w:hyperlink w:anchor="_Toc41373176" w:history="1">
        <w:r>
          <w:rPr>
            <w:rStyle w:val="a6"/>
          </w:rPr>
          <w:t>II.2.  Показатели концентра</w:t>
        </w:r>
        <w:r>
          <w:rPr>
            <w:rStyle w:val="a6"/>
          </w:rPr>
          <w:t>ц</w:t>
        </w:r>
        <w:r>
          <w:rPr>
            <w:rStyle w:val="a6"/>
          </w:rPr>
          <w:t>ии продавцов на рынке</w:t>
        </w:r>
        <w:r>
          <w:rPr>
            <w:webHidden/>
          </w:rPr>
          <w:tab/>
          <w:t>………..</w:t>
        </w:r>
      </w:hyperlink>
      <w:r w:rsidR="009976BF">
        <w:t>19</w:t>
      </w:r>
    </w:p>
    <w:p w:rsidR="00F535F2" w:rsidRDefault="00F535F2" w:rsidP="00895B4A">
      <w:pPr>
        <w:pStyle w:val="22"/>
        <w:spacing w:line="360" w:lineRule="auto"/>
        <w:rPr>
          <w:sz w:val="24"/>
          <w:szCs w:val="24"/>
        </w:rPr>
      </w:pPr>
      <w:hyperlink w:anchor="_Toc41373177" w:history="1">
        <w:r>
          <w:rPr>
            <w:rStyle w:val="a6"/>
          </w:rPr>
          <w:t>II.3.  Показатели рыночной</w:t>
        </w:r>
        <w:r>
          <w:rPr>
            <w:rStyle w:val="a6"/>
          </w:rPr>
          <w:t xml:space="preserve"> </w:t>
        </w:r>
        <w:r>
          <w:rPr>
            <w:rStyle w:val="a6"/>
          </w:rPr>
          <w:t>власти</w:t>
        </w:r>
        <w:r>
          <w:rPr>
            <w:webHidden/>
          </w:rPr>
          <w:tab/>
        </w:r>
        <w:r>
          <w:rPr>
            <w:webHidden/>
          </w:rPr>
          <w:t>……………………………</w:t>
        </w:r>
        <w:r w:rsidR="00895B4A">
          <w:rPr>
            <w:webHidden/>
          </w:rPr>
          <w:t>2</w:t>
        </w:r>
        <w:r w:rsidR="00F03DFD">
          <w:rPr>
            <w:webHidden/>
          </w:rPr>
          <w:t>5</w:t>
        </w:r>
      </w:hyperlink>
    </w:p>
    <w:p w:rsidR="00F535F2" w:rsidRDefault="00F535F2" w:rsidP="00895B4A">
      <w:pPr>
        <w:pStyle w:val="10"/>
        <w:tabs>
          <w:tab w:val="right" w:leader="dot" w:pos="9769"/>
        </w:tabs>
        <w:spacing w:line="360" w:lineRule="auto"/>
        <w:rPr>
          <w:noProof/>
          <w:sz w:val="24"/>
          <w:szCs w:val="24"/>
        </w:rPr>
      </w:pPr>
      <w:hyperlink w:anchor="_Toc41373182" w:history="1">
        <w:r>
          <w:rPr>
            <w:rStyle w:val="a6"/>
            <w:noProof/>
            <w:szCs w:val="32"/>
          </w:rPr>
          <w:t>Заключение</w:t>
        </w:r>
        <w:r>
          <w:rPr>
            <w:noProof/>
            <w:webHidden/>
          </w:rPr>
          <w:tab/>
        </w:r>
        <w:r w:rsidR="00F03DFD">
          <w:rPr>
            <w:noProof/>
            <w:webHidden/>
          </w:rPr>
          <w:t>28</w:t>
        </w:r>
      </w:hyperlink>
    </w:p>
    <w:p w:rsidR="00F535F2" w:rsidRDefault="00F535F2" w:rsidP="00895B4A">
      <w:pPr>
        <w:pStyle w:val="10"/>
        <w:tabs>
          <w:tab w:val="right" w:leader="dot" w:pos="9769"/>
        </w:tabs>
        <w:spacing w:line="360" w:lineRule="auto"/>
        <w:rPr>
          <w:rStyle w:val="a6"/>
          <w:noProof/>
        </w:rPr>
      </w:pPr>
      <w:hyperlink w:anchor="_Toc41373183" w:history="1">
        <w:r>
          <w:rPr>
            <w:rStyle w:val="a6"/>
            <w:noProof/>
            <w:szCs w:val="32"/>
          </w:rPr>
          <w:t>Список</w:t>
        </w:r>
        <w:r>
          <w:rPr>
            <w:rStyle w:val="a6"/>
            <w:noProof/>
            <w:szCs w:val="32"/>
            <w:lang w:val="en-US"/>
          </w:rPr>
          <w:t xml:space="preserve"> </w:t>
        </w:r>
        <w:r>
          <w:rPr>
            <w:rStyle w:val="a6"/>
            <w:noProof/>
            <w:szCs w:val="32"/>
          </w:rPr>
          <w:t>литературы</w:t>
        </w:r>
        <w:r>
          <w:rPr>
            <w:noProof/>
            <w:webHidden/>
          </w:rPr>
          <w:tab/>
        </w:r>
        <w:r w:rsidR="00895B4A">
          <w:rPr>
            <w:noProof/>
            <w:webHidden/>
          </w:rPr>
          <w:t>3</w:t>
        </w:r>
        <w:r w:rsidR="00F03DFD">
          <w:rPr>
            <w:noProof/>
            <w:webHidden/>
          </w:rPr>
          <w:t>0</w:t>
        </w:r>
      </w:hyperlink>
    </w:p>
    <w:p w:rsidR="00895B4A" w:rsidRPr="00895B4A" w:rsidRDefault="00895B4A" w:rsidP="00895B4A">
      <w:pPr>
        <w:ind w:firstLine="0"/>
      </w:pPr>
      <w:r>
        <w:t>Приложения…………………………………………………………………...3</w:t>
      </w:r>
      <w:r w:rsidR="00F03DFD">
        <w:t>1</w:t>
      </w:r>
    </w:p>
    <w:p w:rsidR="00857B75" w:rsidRDefault="00F535F2" w:rsidP="00895B4A">
      <w:pPr>
        <w:pStyle w:val="11"/>
        <w:spacing w:line="360" w:lineRule="auto"/>
        <w:rPr>
          <w:sz w:val="28"/>
          <w:szCs w:val="28"/>
          <w:lang w:val="ru-RU"/>
        </w:rPr>
      </w:pPr>
      <w:r>
        <w:fldChar w:fldCharType="end"/>
      </w:r>
    </w:p>
    <w:p w:rsidR="00857B75" w:rsidRPr="00857B75" w:rsidRDefault="00857B75" w:rsidP="00857B75">
      <w:pPr>
        <w:jc w:val="right"/>
        <w:rPr>
          <w:caps/>
        </w:rPr>
      </w:pPr>
      <w:r>
        <w:br w:type="page"/>
      </w:r>
      <w:r w:rsidRPr="00857B75">
        <w:rPr>
          <w:caps/>
        </w:rPr>
        <w:lastRenderedPageBreak/>
        <w:t xml:space="preserve">ПриложениЕ </w:t>
      </w:r>
      <w:r>
        <w:rPr>
          <w:caps/>
        </w:rPr>
        <w:t>3</w:t>
      </w:r>
    </w:p>
    <w:p w:rsidR="00857B75" w:rsidRDefault="002518B5" w:rsidP="002518B5">
      <w:pPr>
        <w:pStyle w:val="Contenst"/>
        <w:rPr>
          <w:lang w:val="ru-RU"/>
        </w:rPr>
      </w:pPr>
      <w:r w:rsidRPr="003361F4">
        <w:rPr>
          <w:lang w:val="ru-RU"/>
        </w:rPr>
        <w:t>Список литературы</w:t>
      </w:r>
    </w:p>
    <w:p w:rsidR="006E6B2D" w:rsidRPr="003361F4" w:rsidRDefault="006E6B2D" w:rsidP="006B6375">
      <w:pPr>
        <w:pStyle w:val="Contenst0"/>
        <w:rPr>
          <w:lang w:val="ru-RU"/>
        </w:rPr>
      </w:pPr>
      <w:r w:rsidRPr="003361F4">
        <w:rPr>
          <w:lang w:val="ru-RU"/>
        </w:rPr>
        <w:t>законодательные материалы</w:t>
      </w:r>
    </w:p>
    <w:p w:rsidR="00883EBB" w:rsidRDefault="00883EBB" w:rsidP="00883EBB">
      <w:pPr>
        <w:numPr>
          <w:ilvl w:val="0"/>
          <w:numId w:val="32"/>
        </w:numPr>
        <w:tabs>
          <w:tab w:val="left" w:pos="1320"/>
        </w:tabs>
      </w:pPr>
      <w:r w:rsidRPr="001F3CC6">
        <w:t>Российская Федерация</w:t>
      </w:r>
      <w:r>
        <w:t>. Законы.</w:t>
      </w:r>
      <w:r w:rsidRPr="001F3CC6">
        <w:t xml:space="preserve"> Об информации, информационных технологиях </w:t>
      </w:r>
      <w:r>
        <w:t>и о защите информации.</w:t>
      </w:r>
      <w:r w:rsidRPr="001F3CC6">
        <w:t xml:space="preserve"> [</w:t>
      </w:r>
      <w:r>
        <w:t>Электронный ресурс</w:t>
      </w:r>
      <w:r w:rsidRPr="001F3CC6">
        <w:t>]</w:t>
      </w:r>
      <w:r>
        <w:t xml:space="preserve">: федер. закон: </w:t>
      </w:r>
      <w:r w:rsidRPr="001F3CC6">
        <w:t>[</w:t>
      </w:r>
      <w:r>
        <w:t>принят Гос</w:t>
      </w:r>
      <w:r w:rsidRPr="001F3CC6">
        <w:t>.</w:t>
      </w:r>
      <w:r>
        <w:t>Думой</w:t>
      </w:r>
      <w:r w:rsidRPr="001F3CC6">
        <w:t xml:space="preserve"> 27 июля </w:t>
      </w:r>
      <w:smartTag w:uri="urn:schemas-microsoft-com:office:smarttags" w:element="metricconverter">
        <w:smartTagPr>
          <w:attr w:name="ProductID" w:val="2006 г"/>
        </w:smartTagPr>
        <w:r w:rsidRPr="001F3CC6">
          <w:t>2006 г</w:t>
        </w:r>
      </w:smartTag>
      <w:r>
        <w:t>. № 149-ФЗ</w:t>
      </w:r>
      <w:r w:rsidRPr="001F3CC6">
        <w:t>]</w:t>
      </w:r>
      <w:r>
        <w:t xml:space="preserve"> Доступ из справ.-правовой системы </w:t>
      </w:r>
      <w:r w:rsidRPr="001F3CC6">
        <w:t>“</w:t>
      </w:r>
      <w:r>
        <w:t>Консультантплюс</w:t>
      </w:r>
      <w:r w:rsidRPr="001F3CC6">
        <w:t>”</w:t>
      </w:r>
      <w:r w:rsidR="006E6B2D">
        <w:t>.</w:t>
      </w:r>
    </w:p>
    <w:p w:rsidR="006E6B2D" w:rsidRDefault="006E6B2D" w:rsidP="00883EBB">
      <w:pPr>
        <w:numPr>
          <w:ilvl w:val="0"/>
          <w:numId w:val="32"/>
        </w:numPr>
        <w:tabs>
          <w:tab w:val="left" w:pos="1320"/>
        </w:tabs>
      </w:pPr>
      <w:r>
        <w:t xml:space="preserve">Российская федерация. Конституция (1993). Конституция Российской Федерации </w:t>
      </w:r>
      <w:r w:rsidRPr="006E6B2D">
        <w:t>[</w:t>
      </w:r>
      <w:r>
        <w:t>Текст</w:t>
      </w:r>
      <w:r w:rsidRPr="006E6B2D">
        <w:t>]</w:t>
      </w:r>
      <w:r>
        <w:t xml:space="preserve"> : офиц. текст. – М. : Маркетинг, 2001. – 39 с. – </w:t>
      </w:r>
      <w:r>
        <w:rPr>
          <w:lang w:val="en-US"/>
        </w:rPr>
        <w:t>ISBN</w:t>
      </w:r>
      <w:r w:rsidRPr="006E6B2D">
        <w:t xml:space="preserve"> </w:t>
      </w:r>
      <w:r>
        <w:t>5-94462-025-0.</w:t>
      </w:r>
    </w:p>
    <w:p w:rsidR="006E6B2D" w:rsidRPr="006E6B2D" w:rsidRDefault="006E6B2D" w:rsidP="006B6375">
      <w:pPr>
        <w:pStyle w:val="Contenst0"/>
      </w:pPr>
      <w:r w:rsidRPr="006E6B2D">
        <w:t>Книги</w:t>
      </w:r>
    </w:p>
    <w:p w:rsidR="00883EBB" w:rsidRDefault="00883EBB" w:rsidP="00883EBB">
      <w:pPr>
        <w:numPr>
          <w:ilvl w:val="0"/>
          <w:numId w:val="32"/>
        </w:numPr>
      </w:pPr>
      <w:r>
        <w:t>Гальперин, В. М. Микроэкономика</w:t>
      </w:r>
      <w:r w:rsidRPr="00C64E8C">
        <w:t xml:space="preserve"> </w:t>
      </w:r>
      <w:r>
        <w:t>[Текст] : в 2</w:t>
      </w:r>
      <w:r>
        <w:rPr>
          <w:lang w:val="en-US"/>
        </w:rPr>
        <w:t> </w:t>
      </w:r>
      <w:r>
        <w:t>-</w:t>
      </w:r>
      <w:r>
        <w:rPr>
          <w:lang w:val="en-US"/>
        </w:rPr>
        <w:t> </w:t>
      </w:r>
      <w:r>
        <w:t>х т. / Общая реда</w:t>
      </w:r>
      <w:r>
        <w:t>к</w:t>
      </w:r>
      <w:r>
        <w:t>ция В.М.</w:t>
      </w:r>
      <w:r>
        <w:rPr>
          <w:lang w:val="en-US"/>
        </w:rPr>
        <w:t> </w:t>
      </w:r>
      <w:r>
        <w:t>Гальперина. / В.М.</w:t>
      </w:r>
      <w:r>
        <w:rPr>
          <w:lang w:val="en-US"/>
        </w:rPr>
        <w:t> </w:t>
      </w:r>
      <w:r>
        <w:t>Гальперин, С.М. Игнатьев, В.И. Моргунов – СПб.: Экономическая школа, 1997. Т. 2. – 503</w:t>
      </w:r>
      <w:r>
        <w:rPr>
          <w:lang w:val="en-US"/>
        </w:rPr>
        <w:t> </w:t>
      </w:r>
      <w:r>
        <w:t xml:space="preserve">с. – </w:t>
      </w:r>
      <w:r>
        <w:rPr>
          <w:lang w:val="en-US"/>
        </w:rPr>
        <w:t>ISBN</w:t>
      </w:r>
      <w:r>
        <w:t xml:space="preserve"> 5-902402-05-0.</w:t>
      </w:r>
    </w:p>
    <w:p w:rsidR="00883EBB" w:rsidRDefault="00883EBB" w:rsidP="00883EBB">
      <w:pPr>
        <w:numPr>
          <w:ilvl w:val="0"/>
          <w:numId w:val="32"/>
        </w:numPr>
      </w:pPr>
      <w:r>
        <w:t>Кабраль, Луис М.Б. Организация отраслевых рынков</w:t>
      </w:r>
      <w:r w:rsidRPr="00D2348A">
        <w:t xml:space="preserve"> </w:t>
      </w:r>
      <w:r>
        <w:t>[Текст] : вво</w:t>
      </w:r>
      <w:r>
        <w:t>д</w:t>
      </w:r>
      <w:r>
        <w:t>ный курс / Луис М.Б. Кабраль; Пер. с англ. А.Д. Шведа. – Мн.: Новое зн</w:t>
      </w:r>
      <w:r>
        <w:t>а</w:t>
      </w:r>
      <w:r>
        <w:t xml:space="preserve">ние, 2003. – 365с. – </w:t>
      </w:r>
      <w:r>
        <w:rPr>
          <w:lang w:val="en-US"/>
        </w:rPr>
        <w:t>ISBN</w:t>
      </w:r>
      <w:r>
        <w:t xml:space="preserve"> 985-475-049-3.</w:t>
      </w:r>
    </w:p>
    <w:p w:rsidR="006E6B2D" w:rsidRDefault="006E6B2D" w:rsidP="006B6375">
      <w:pPr>
        <w:pStyle w:val="Contenst0"/>
      </w:pPr>
      <w:r>
        <w:t>Периодические издания</w:t>
      </w:r>
    </w:p>
    <w:p w:rsidR="00883EBB" w:rsidRDefault="00883EBB" w:rsidP="00883EBB">
      <w:pPr>
        <w:numPr>
          <w:ilvl w:val="0"/>
          <w:numId w:val="32"/>
        </w:numPr>
        <w:tabs>
          <w:tab w:val="left" w:pos="960"/>
        </w:tabs>
        <w:autoSpaceDE w:val="0"/>
        <w:autoSpaceDN w:val="0"/>
        <w:adjustRightInd w:val="0"/>
      </w:pPr>
      <w:r w:rsidRPr="00F1683D">
        <w:t>Доманин</w:t>
      </w:r>
      <w:r w:rsidR="007A0988" w:rsidRPr="007A0988">
        <w:t>,</w:t>
      </w:r>
      <w:r w:rsidRPr="00F1683D">
        <w:t xml:space="preserve"> А.Б. Концепция управления предприятием на основе системного подхода к информации</w:t>
      </w:r>
      <w:r>
        <w:t xml:space="preserve"> / Доманин А.Б.</w:t>
      </w:r>
      <w:r w:rsidRPr="00F1683D">
        <w:t xml:space="preserve"> // Менеджмент в России и за рубежом. – 2003. </w:t>
      </w:r>
      <w:r>
        <w:t xml:space="preserve">– </w:t>
      </w:r>
      <w:r w:rsidRPr="00F1683D">
        <w:t>№ 6. – С. 25-32</w:t>
      </w:r>
      <w:r>
        <w:t>.</w:t>
      </w:r>
      <w:r w:rsidRPr="00C50EC6">
        <w:t xml:space="preserve"> </w:t>
      </w:r>
      <w:r>
        <w:t>–</w:t>
      </w:r>
      <w:r w:rsidRPr="00C50EC6">
        <w:t xml:space="preserve"> ISSN 1028-5857</w:t>
      </w:r>
    </w:p>
    <w:p w:rsidR="0086513B" w:rsidRPr="00F1683D" w:rsidRDefault="0086513B" w:rsidP="0086513B">
      <w:pPr>
        <w:numPr>
          <w:ilvl w:val="0"/>
          <w:numId w:val="32"/>
        </w:numPr>
        <w:tabs>
          <w:tab w:val="left" w:pos="960"/>
        </w:tabs>
        <w:autoSpaceDE w:val="0"/>
        <w:autoSpaceDN w:val="0"/>
        <w:adjustRightInd w:val="0"/>
      </w:pPr>
      <w:r>
        <w:t>Майминас</w:t>
      </w:r>
      <w:r w:rsidR="007A0988" w:rsidRPr="007A0988">
        <w:t>,</w:t>
      </w:r>
      <w:r>
        <w:t xml:space="preserve"> Е.</w:t>
      </w:r>
      <w:r w:rsidRPr="00F1683D">
        <w:t xml:space="preserve">З. Информационное общество и парадигма экономической теории </w:t>
      </w:r>
      <w:r>
        <w:t>/</w:t>
      </w:r>
      <w:r w:rsidRPr="00172A92">
        <w:t xml:space="preserve"> </w:t>
      </w:r>
      <w:r>
        <w:t>Майминас Е.</w:t>
      </w:r>
      <w:r w:rsidRPr="00F1683D">
        <w:t xml:space="preserve">З. // Вопросы экономики. – 1997. </w:t>
      </w:r>
      <w:r>
        <w:t xml:space="preserve">– </w:t>
      </w:r>
      <w:r w:rsidRPr="00F1683D">
        <w:t>№11. – С. 86-97.</w:t>
      </w:r>
      <w:r>
        <w:t xml:space="preserve"> – </w:t>
      </w:r>
      <w:r w:rsidR="007A0988">
        <w:rPr>
          <w:lang w:val="en-US"/>
        </w:rPr>
        <w:t>I</w:t>
      </w:r>
      <w:r w:rsidRPr="0086513B">
        <w:t>SSN</w:t>
      </w:r>
      <w:r>
        <w:t> </w:t>
      </w:r>
      <w:r w:rsidRPr="004B1A12">
        <w:t>0042-8736</w:t>
      </w:r>
    </w:p>
    <w:p w:rsidR="0086513B" w:rsidRDefault="006B6375" w:rsidP="006B6375">
      <w:pPr>
        <w:pStyle w:val="Contenst0"/>
      </w:pPr>
      <w:r>
        <w:t>Иностранные источники</w:t>
      </w:r>
    </w:p>
    <w:p w:rsidR="00883EBB" w:rsidRDefault="00883EBB" w:rsidP="00883EBB">
      <w:pPr>
        <w:numPr>
          <w:ilvl w:val="0"/>
          <w:numId w:val="32"/>
        </w:numPr>
        <w:rPr>
          <w:lang w:val="en-US"/>
        </w:rPr>
      </w:pPr>
      <w:r>
        <w:rPr>
          <w:lang w:val="en-US"/>
        </w:rPr>
        <w:t>Deneckere, R.J., McAfee R.P. Damaged Goods. // Journal of Econo</w:t>
      </w:r>
      <w:r>
        <w:rPr>
          <w:lang w:val="en-US"/>
        </w:rPr>
        <w:t>m</w:t>
      </w:r>
      <w:r>
        <w:rPr>
          <w:lang w:val="en-US"/>
        </w:rPr>
        <w:t>ics and Management Strategy. 1996. Vol. 5. p. 149-174.</w:t>
      </w:r>
    </w:p>
    <w:p w:rsidR="00883EBB" w:rsidRPr="006B6375" w:rsidRDefault="00883EBB" w:rsidP="00883EBB">
      <w:pPr>
        <w:numPr>
          <w:ilvl w:val="0"/>
          <w:numId w:val="32"/>
        </w:numPr>
      </w:pPr>
      <w:r>
        <w:rPr>
          <w:lang w:val="en-US"/>
        </w:rPr>
        <w:t>Stiglitz J. Monopoly, Nonlinear Pricing, and Imperfect Information: the Insurance Market // Review of Economic</w:t>
      </w:r>
      <w:r w:rsidR="006B6375">
        <w:rPr>
          <w:lang w:val="en-US"/>
        </w:rPr>
        <w:t xml:space="preserve"> Studies. </w:t>
      </w:r>
      <w:r w:rsidR="006B6375" w:rsidRPr="006B6375">
        <w:t xml:space="preserve">1977. </w:t>
      </w:r>
      <w:r w:rsidR="006B6375">
        <w:rPr>
          <w:lang w:val="en-US"/>
        </w:rPr>
        <w:t>Vol</w:t>
      </w:r>
      <w:r w:rsidR="006B6375" w:rsidRPr="006B6375">
        <w:t xml:space="preserve">. 44. </w:t>
      </w:r>
      <w:r w:rsidR="006B6375">
        <w:rPr>
          <w:lang w:val="en-US"/>
        </w:rPr>
        <w:t>p</w:t>
      </w:r>
      <w:r w:rsidR="006B6375" w:rsidRPr="006B6375">
        <w:t>.</w:t>
      </w:r>
      <w:r w:rsidR="006B6375">
        <w:t xml:space="preserve"> </w:t>
      </w:r>
      <w:r w:rsidR="006B6375" w:rsidRPr="006B6375">
        <w:t>407</w:t>
      </w:r>
      <w:r w:rsidR="006B6375">
        <w:t xml:space="preserve"> </w:t>
      </w:r>
      <w:r w:rsidRPr="006B6375">
        <w:t>–</w:t>
      </w:r>
      <w:r w:rsidR="006B6375">
        <w:t> </w:t>
      </w:r>
      <w:r w:rsidRPr="006B6375">
        <w:t>430.</w:t>
      </w:r>
    </w:p>
    <w:p w:rsidR="00A93BD9" w:rsidRPr="006B6375" w:rsidRDefault="006B6375" w:rsidP="006B6375">
      <w:pPr>
        <w:pStyle w:val="Contenst0"/>
        <w:rPr>
          <w:lang w:val="ru-RU"/>
        </w:rPr>
      </w:pPr>
      <w:r w:rsidRPr="006B6375">
        <w:rPr>
          <w:lang w:val="ru-RU"/>
        </w:rPr>
        <w:t>Электронные ресурсы</w:t>
      </w:r>
    </w:p>
    <w:p w:rsidR="006B6375" w:rsidRDefault="006B6375" w:rsidP="00A93BD9">
      <w:pPr>
        <w:numPr>
          <w:ilvl w:val="0"/>
          <w:numId w:val="32"/>
        </w:numPr>
      </w:pPr>
      <w:r w:rsidRPr="003361F4">
        <w:t xml:space="preserve">Вольчик, В.В. Рыночные структуры и показатели рыночной власти. </w:t>
      </w:r>
      <w:r w:rsidRPr="006B6375">
        <w:t>[Электронный</w:t>
      </w:r>
      <w:r>
        <w:t> </w:t>
      </w:r>
      <w:r w:rsidRPr="006B6375">
        <w:t>ресурс].</w:t>
      </w:r>
      <w:r w:rsidRPr="006B6375">
        <w:rPr>
          <w:lang w:val="en-US"/>
        </w:rPr>
        <w:t> </w:t>
      </w:r>
      <w:r w:rsidRPr="006B6375">
        <w:t>–</w:t>
      </w:r>
      <w:r w:rsidRPr="006B6375">
        <w:rPr>
          <w:lang w:val="en-US"/>
        </w:rPr>
        <w:t> </w:t>
      </w:r>
      <w:r w:rsidRPr="006B6375">
        <w:t>Режим</w:t>
      </w:r>
      <w:r>
        <w:t> </w:t>
      </w:r>
      <w:r w:rsidRPr="006B6375">
        <w:t>дост</w:t>
      </w:r>
      <w:r w:rsidRPr="006B6375">
        <w:t>у</w:t>
      </w:r>
      <w:r w:rsidRPr="006B6375">
        <w:t>па</w:t>
      </w:r>
      <w:r w:rsidRPr="006B6375">
        <w:rPr>
          <w:lang w:val="en-US"/>
        </w:rPr>
        <w:t> </w:t>
      </w:r>
      <w:r w:rsidRPr="006B6375">
        <w:t xml:space="preserve">: </w:t>
      </w:r>
      <w:hyperlink r:id="rId14" w:history="1">
        <w:r w:rsidRPr="006B6375">
          <w:rPr>
            <w:lang w:val="en-US"/>
          </w:rPr>
          <w:t>http</w:t>
        </w:r>
        <w:r w:rsidRPr="006B6375">
          <w:t>://</w:t>
        </w:r>
        <w:r w:rsidRPr="006B6375">
          <w:rPr>
            <w:lang w:val="en-US"/>
          </w:rPr>
          <w:t>econo</w:t>
        </w:r>
        <w:r w:rsidRPr="006B6375">
          <w:rPr>
            <w:lang w:val="en-US"/>
          </w:rPr>
          <w:t>m</w:t>
        </w:r>
        <w:r w:rsidRPr="006B6375">
          <w:rPr>
            <w:lang w:val="en-US"/>
          </w:rPr>
          <w:t>ics</w:t>
        </w:r>
        <w:r w:rsidRPr="006B6375">
          <w:t>.</w:t>
        </w:r>
        <w:r w:rsidRPr="006B6375">
          <w:rPr>
            <w:lang w:val="en-US"/>
          </w:rPr>
          <w:t>boom</w:t>
        </w:r>
        <w:r w:rsidRPr="006B6375">
          <w:t>.</w:t>
        </w:r>
        <w:r w:rsidRPr="006B6375">
          <w:rPr>
            <w:lang w:val="en-US"/>
          </w:rPr>
          <w:t>ru</w:t>
        </w:r>
        <w:r w:rsidRPr="006B6375">
          <w:t>/</w:t>
        </w:r>
        <w:r w:rsidRPr="006B6375">
          <w:rPr>
            <w:lang w:val="en-US"/>
          </w:rPr>
          <w:t>Lecture</w:t>
        </w:r>
        <w:r w:rsidRPr="006B6375">
          <w:t>2.</w:t>
        </w:r>
        <w:r w:rsidRPr="006B6375">
          <w:rPr>
            <w:lang w:val="en-US"/>
          </w:rPr>
          <w:t>htm</w:t>
        </w:r>
      </w:hyperlink>
      <w:r w:rsidRPr="006B6375">
        <w:t xml:space="preserve"> –</w:t>
      </w:r>
      <w:r w:rsidRPr="006B6375">
        <w:rPr>
          <w:lang w:val="en-US"/>
        </w:rPr>
        <w:t> </w:t>
      </w:r>
      <w:r w:rsidRPr="006B6375">
        <w:t>Загл. с экрана.</w:t>
      </w:r>
    </w:p>
    <w:p w:rsidR="00A93BD9" w:rsidRPr="006B6375" w:rsidRDefault="006B6375" w:rsidP="00A93BD9">
      <w:pPr>
        <w:numPr>
          <w:ilvl w:val="0"/>
          <w:numId w:val="32"/>
        </w:numPr>
      </w:pPr>
      <w:r w:rsidRPr="003F6580">
        <w:t>Коути</w:t>
      </w:r>
      <w:r>
        <w:t>,</w:t>
      </w:r>
      <w:r w:rsidRPr="003F6580">
        <w:t xml:space="preserve"> П. Некоторые экономические аспекты перепродажи билетов </w:t>
      </w:r>
      <w:r>
        <w:t xml:space="preserve">[Электронный ресурс]. – Режим доступа : </w:t>
      </w:r>
      <w:hyperlink r:id="rId15" w:history="1">
        <w:r w:rsidRPr="003F6580">
          <w:t>www.artpragmatica.ru</w:t>
        </w:r>
      </w:hyperlink>
      <w:r>
        <w:t xml:space="preserve"> – Загл. с экрана.</w:t>
      </w:r>
    </w:p>
    <w:p w:rsidR="00857B75" w:rsidRPr="00857B75" w:rsidRDefault="00857B75" w:rsidP="00857B75">
      <w:pPr>
        <w:jc w:val="right"/>
        <w:rPr>
          <w:caps/>
        </w:rPr>
      </w:pPr>
      <w:r>
        <w:br w:type="page"/>
      </w:r>
      <w:r w:rsidRPr="00857B75">
        <w:rPr>
          <w:caps/>
        </w:rPr>
        <w:lastRenderedPageBreak/>
        <w:t>Приложени</w:t>
      </w:r>
      <w:r>
        <w:rPr>
          <w:caps/>
        </w:rPr>
        <w:t>Е 4</w:t>
      </w:r>
    </w:p>
    <w:p w:rsidR="00CE16AB" w:rsidRPr="00E21631" w:rsidRDefault="00E21631" w:rsidP="00E21631">
      <w:pPr>
        <w:pStyle w:val="Contenst"/>
        <w:rPr>
          <w:lang w:val="ru-RU"/>
        </w:rPr>
      </w:pPr>
      <w:r w:rsidRPr="00E21631">
        <w:rPr>
          <w:lang w:val="ru-RU"/>
        </w:rPr>
        <w:t>Листок учета</w:t>
      </w:r>
    </w:p>
    <w:p w:rsidR="00E21631" w:rsidRDefault="00E21631" w:rsidP="00E21631">
      <w:pPr>
        <w:ind w:firstLine="0"/>
      </w:pPr>
      <w:r>
        <w:t>Ф.И.О. студента__________________________________________________</w:t>
      </w:r>
    </w:p>
    <w:p w:rsidR="00E21631" w:rsidRDefault="00E21631" w:rsidP="00E21631">
      <w:pPr>
        <w:ind w:firstLine="0"/>
      </w:pPr>
    </w:p>
    <w:p w:rsidR="00E21631" w:rsidRDefault="00E21631" w:rsidP="00E21631">
      <w:pPr>
        <w:ind w:firstLine="0"/>
      </w:pPr>
      <w:r>
        <w:t>Группа____________________</w:t>
      </w:r>
    </w:p>
    <w:p w:rsidR="00E21631" w:rsidRDefault="00E21631" w:rsidP="00E21631">
      <w:pPr>
        <w:ind w:firstLine="0"/>
      </w:pPr>
    </w:p>
    <w:p w:rsidR="00E21631" w:rsidRDefault="00E21631" w:rsidP="00E21631">
      <w:pPr>
        <w:ind w:firstLine="0"/>
      </w:pPr>
      <w:r>
        <w:t>Факультет__________________</w:t>
      </w:r>
    </w:p>
    <w:p w:rsidR="00E21631" w:rsidRDefault="00E21631" w:rsidP="00E21631">
      <w:pPr>
        <w:ind w:firstLine="0"/>
      </w:pPr>
    </w:p>
    <w:p w:rsidR="00E21631" w:rsidRDefault="00E21631" w:rsidP="00E21631">
      <w:pPr>
        <w:ind w:firstLine="0"/>
      </w:pPr>
      <w:r>
        <w:t>Ф.И.О. научного руководителя______________________________________</w:t>
      </w:r>
    </w:p>
    <w:p w:rsidR="00E21631" w:rsidRDefault="00E21631" w:rsidP="00E21631">
      <w:pPr>
        <w:ind w:firstLine="0"/>
      </w:pPr>
    </w:p>
    <w:p w:rsidR="00E21631" w:rsidRDefault="00E21631" w:rsidP="00E21631">
      <w:pPr>
        <w:spacing w:line="360" w:lineRule="auto"/>
        <w:ind w:firstLine="0"/>
      </w:pPr>
      <w:r>
        <w:t>Тема курсовой работы ____________________________________________</w:t>
      </w:r>
    </w:p>
    <w:p w:rsidR="00E21631" w:rsidRDefault="00E21631" w:rsidP="00E21631">
      <w:pPr>
        <w:spacing w:line="360" w:lineRule="auto"/>
        <w:ind w:firstLine="0"/>
      </w:pPr>
      <w:r>
        <w:t>________________________________________________________________</w:t>
      </w:r>
    </w:p>
    <w:p w:rsidR="00E21631" w:rsidRDefault="00E21631" w:rsidP="00E21631">
      <w:pPr>
        <w:spacing w:line="360" w:lineRule="auto"/>
        <w:ind w:firstLine="0"/>
      </w:pPr>
      <w:r>
        <w:t>________________________________________________________________________________________________________________________________</w:t>
      </w:r>
    </w:p>
    <w:p w:rsidR="00E21631" w:rsidRDefault="00E21631" w:rsidP="003361F4">
      <w:pPr>
        <w:spacing w:line="360" w:lineRule="auto"/>
        <w:ind w:firstLine="0"/>
        <w:jc w:val="left"/>
      </w:pPr>
      <w:r>
        <w:t>Дисциплина, по которой выполняется курсовая работа ________________________________________________________________</w:t>
      </w:r>
    </w:p>
    <w:p w:rsidR="00E21631" w:rsidRDefault="00E21631" w:rsidP="00E21631">
      <w:pPr>
        <w:spacing w:line="360" w:lineRule="auto"/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240"/>
        <w:gridCol w:w="1440"/>
        <w:gridCol w:w="1260"/>
        <w:gridCol w:w="1150"/>
        <w:gridCol w:w="1548"/>
      </w:tblGrid>
      <w:tr w:rsidR="00E21631" w:rsidRPr="00657E8F" w:rsidTr="00657E8F">
        <w:tc>
          <w:tcPr>
            <w:tcW w:w="648" w:type="dxa"/>
            <w:shd w:val="clear" w:color="auto" w:fill="auto"/>
          </w:tcPr>
          <w:p w:rsidR="00E21631" w:rsidRPr="00657E8F" w:rsidRDefault="00E21631" w:rsidP="00657E8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57E8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40" w:type="dxa"/>
            <w:shd w:val="clear" w:color="auto" w:fill="auto"/>
          </w:tcPr>
          <w:p w:rsidR="00E21631" w:rsidRPr="00657E8F" w:rsidRDefault="00E21631" w:rsidP="00657E8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57E8F">
              <w:rPr>
                <w:b/>
                <w:sz w:val="24"/>
                <w:szCs w:val="24"/>
              </w:rPr>
              <w:t>Вид работы</w:t>
            </w:r>
          </w:p>
        </w:tc>
        <w:tc>
          <w:tcPr>
            <w:tcW w:w="1440" w:type="dxa"/>
            <w:shd w:val="clear" w:color="auto" w:fill="auto"/>
          </w:tcPr>
          <w:p w:rsidR="00E21631" w:rsidRPr="00657E8F" w:rsidRDefault="00E21631" w:rsidP="00657E8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57E8F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260" w:type="dxa"/>
            <w:shd w:val="clear" w:color="auto" w:fill="auto"/>
          </w:tcPr>
          <w:p w:rsidR="00E21631" w:rsidRPr="00657E8F" w:rsidRDefault="00E21631" w:rsidP="00657E8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57E8F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1150" w:type="dxa"/>
            <w:shd w:val="clear" w:color="auto" w:fill="auto"/>
          </w:tcPr>
          <w:p w:rsidR="00E21631" w:rsidRPr="00657E8F" w:rsidRDefault="00E21631" w:rsidP="00657E8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57E8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548" w:type="dxa"/>
            <w:shd w:val="clear" w:color="auto" w:fill="auto"/>
          </w:tcPr>
          <w:p w:rsidR="00E21631" w:rsidRPr="00657E8F" w:rsidRDefault="00E21631" w:rsidP="00657E8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57E8F">
              <w:rPr>
                <w:b/>
                <w:sz w:val="24"/>
                <w:szCs w:val="24"/>
              </w:rPr>
              <w:t>Подпись</w:t>
            </w:r>
          </w:p>
          <w:p w:rsidR="00E21631" w:rsidRPr="00657E8F" w:rsidRDefault="00E21631" w:rsidP="00657E8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57E8F">
              <w:rPr>
                <w:b/>
                <w:sz w:val="24"/>
                <w:szCs w:val="24"/>
              </w:rPr>
              <w:t>Н/рук.</w:t>
            </w:r>
          </w:p>
        </w:tc>
      </w:tr>
      <w:tr w:rsidR="00E21631" w:rsidRPr="00657E8F" w:rsidTr="00657E8F">
        <w:tc>
          <w:tcPr>
            <w:tcW w:w="648" w:type="dxa"/>
            <w:shd w:val="clear" w:color="auto" w:fill="auto"/>
          </w:tcPr>
          <w:p w:rsidR="00E21631" w:rsidRPr="00657E8F" w:rsidRDefault="00E21631" w:rsidP="00657E8F">
            <w:pPr>
              <w:ind w:firstLine="0"/>
              <w:jc w:val="center"/>
              <w:rPr>
                <w:sz w:val="24"/>
                <w:szCs w:val="24"/>
              </w:rPr>
            </w:pPr>
            <w:r w:rsidRPr="00657E8F">
              <w:rPr>
                <w:sz w:val="24"/>
                <w:szCs w:val="24"/>
              </w:rPr>
              <w:t>1</w:t>
            </w:r>
            <w:r w:rsidR="003E274E" w:rsidRPr="00657E8F">
              <w:rPr>
                <w:sz w:val="24"/>
                <w:szCs w:val="24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E21631" w:rsidRPr="00657E8F" w:rsidRDefault="00E21631" w:rsidP="00657E8F">
            <w:pPr>
              <w:ind w:firstLine="0"/>
              <w:jc w:val="left"/>
              <w:rPr>
                <w:sz w:val="24"/>
                <w:szCs w:val="24"/>
              </w:rPr>
            </w:pPr>
            <w:r w:rsidRPr="00657E8F">
              <w:rPr>
                <w:sz w:val="24"/>
                <w:szCs w:val="24"/>
              </w:rPr>
              <w:t>Предоставление плана курсовой работы и библиографического списка</w:t>
            </w:r>
          </w:p>
        </w:tc>
        <w:tc>
          <w:tcPr>
            <w:tcW w:w="1440" w:type="dxa"/>
            <w:shd w:val="clear" w:color="auto" w:fill="auto"/>
          </w:tcPr>
          <w:p w:rsidR="00E21631" w:rsidRPr="00657E8F" w:rsidRDefault="00E21631" w:rsidP="00657E8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E21631" w:rsidRPr="00657E8F" w:rsidRDefault="00E21631" w:rsidP="00657E8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E21631" w:rsidRPr="00657E8F" w:rsidRDefault="00E21631" w:rsidP="00657E8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E21631" w:rsidRPr="00657E8F" w:rsidRDefault="00E21631" w:rsidP="00657E8F">
            <w:pPr>
              <w:ind w:firstLine="0"/>
              <w:rPr>
                <w:sz w:val="24"/>
                <w:szCs w:val="24"/>
              </w:rPr>
            </w:pPr>
          </w:p>
        </w:tc>
      </w:tr>
      <w:tr w:rsidR="00E21631" w:rsidRPr="00657E8F" w:rsidTr="00657E8F">
        <w:tc>
          <w:tcPr>
            <w:tcW w:w="648" w:type="dxa"/>
            <w:shd w:val="clear" w:color="auto" w:fill="auto"/>
          </w:tcPr>
          <w:p w:rsidR="00E21631" w:rsidRPr="00657E8F" w:rsidRDefault="00E21631" w:rsidP="00657E8F">
            <w:pPr>
              <w:ind w:firstLine="0"/>
              <w:jc w:val="center"/>
              <w:rPr>
                <w:sz w:val="24"/>
                <w:szCs w:val="24"/>
              </w:rPr>
            </w:pPr>
            <w:r w:rsidRPr="00657E8F">
              <w:rPr>
                <w:sz w:val="24"/>
                <w:szCs w:val="24"/>
              </w:rPr>
              <w:t>2</w:t>
            </w:r>
            <w:r w:rsidR="003E274E" w:rsidRPr="00657E8F">
              <w:rPr>
                <w:sz w:val="24"/>
                <w:szCs w:val="24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E21631" w:rsidRPr="00657E8F" w:rsidRDefault="00E21631" w:rsidP="00657E8F">
            <w:pPr>
              <w:ind w:firstLine="0"/>
              <w:jc w:val="left"/>
              <w:rPr>
                <w:sz w:val="24"/>
                <w:szCs w:val="24"/>
              </w:rPr>
            </w:pPr>
            <w:r w:rsidRPr="00657E8F">
              <w:rPr>
                <w:sz w:val="24"/>
                <w:szCs w:val="24"/>
              </w:rPr>
              <w:t>Предоставление чернового варианта курсовой работы</w:t>
            </w:r>
          </w:p>
        </w:tc>
        <w:tc>
          <w:tcPr>
            <w:tcW w:w="1440" w:type="dxa"/>
            <w:shd w:val="clear" w:color="auto" w:fill="auto"/>
          </w:tcPr>
          <w:p w:rsidR="00E21631" w:rsidRPr="00657E8F" w:rsidRDefault="00E21631" w:rsidP="00657E8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E21631" w:rsidRPr="00657E8F" w:rsidRDefault="00E21631" w:rsidP="00657E8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E21631" w:rsidRPr="00657E8F" w:rsidRDefault="00E21631" w:rsidP="00657E8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E21631" w:rsidRPr="00657E8F" w:rsidRDefault="00E21631" w:rsidP="00657E8F">
            <w:pPr>
              <w:ind w:firstLine="0"/>
              <w:rPr>
                <w:sz w:val="24"/>
                <w:szCs w:val="24"/>
              </w:rPr>
            </w:pPr>
          </w:p>
        </w:tc>
      </w:tr>
      <w:tr w:rsidR="00E21631" w:rsidRPr="00657E8F" w:rsidTr="00657E8F">
        <w:tc>
          <w:tcPr>
            <w:tcW w:w="648" w:type="dxa"/>
            <w:shd w:val="clear" w:color="auto" w:fill="auto"/>
          </w:tcPr>
          <w:p w:rsidR="00E21631" w:rsidRPr="00657E8F" w:rsidRDefault="00E21631" w:rsidP="00657E8F">
            <w:pPr>
              <w:ind w:firstLine="0"/>
              <w:jc w:val="center"/>
              <w:rPr>
                <w:sz w:val="24"/>
                <w:szCs w:val="24"/>
              </w:rPr>
            </w:pPr>
            <w:r w:rsidRPr="00657E8F">
              <w:rPr>
                <w:sz w:val="24"/>
                <w:szCs w:val="24"/>
              </w:rPr>
              <w:t>3</w:t>
            </w:r>
            <w:r w:rsidR="003E274E" w:rsidRPr="00657E8F">
              <w:rPr>
                <w:sz w:val="24"/>
                <w:szCs w:val="24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E21631" w:rsidRPr="00657E8F" w:rsidRDefault="00E21631" w:rsidP="00657E8F">
            <w:pPr>
              <w:ind w:firstLine="0"/>
              <w:jc w:val="left"/>
              <w:rPr>
                <w:sz w:val="24"/>
                <w:szCs w:val="24"/>
              </w:rPr>
            </w:pPr>
            <w:r w:rsidRPr="00657E8F">
              <w:rPr>
                <w:sz w:val="24"/>
                <w:szCs w:val="24"/>
              </w:rPr>
              <w:t>Предоставление готовой к защите работы (Допуск научного руководителя)</w:t>
            </w:r>
          </w:p>
        </w:tc>
        <w:tc>
          <w:tcPr>
            <w:tcW w:w="1440" w:type="dxa"/>
            <w:shd w:val="clear" w:color="auto" w:fill="auto"/>
          </w:tcPr>
          <w:p w:rsidR="00E21631" w:rsidRPr="00657E8F" w:rsidRDefault="00E21631" w:rsidP="00657E8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E21631" w:rsidRPr="00657E8F" w:rsidRDefault="00E21631" w:rsidP="00657E8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E21631" w:rsidRPr="00657E8F" w:rsidRDefault="00E21631" w:rsidP="00657E8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E21631" w:rsidRPr="00657E8F" w:rsidRDefault="00E21631" w:rsidP="00657E8F">
            <w:pPr>
              <w:ind w:firstLine="0"/>
              <w:rPr>
                <w:sz w:val="24"/>
                <w:szCs w:val="24"/>
              </w:rPr>
            </w:pPr>
          </w:p>
        </w:tc>
      </w:tr>
      <w:tr w:rsidR="005E6FD9" w:rsidRPr="00657E8F" w:rsidTr="00657E8F">
        <w:tc>
          <w:tcPr>
            <w:tcW w:w="648" w:type="dxa"/>
            <w:shd w:val="clear" w:color="auto" w:fill="auto"/>
          </w:tcPr>
          <w:p w:rsidR="005E6FD9" w:rsidRPr="00657E8F" w:rsidRDefault="005E6FD9" w:rsidP="00657E8F">
            <w:pPr>
              <w:ind w:firstLine="0"/>
              <w:jc w:val="center"/>
              <w:rPr>
                <w:sz w:val="24"/>
                <w:szCs w:val="24"/>
              </w:rPr>
            </w:pPr>
            <w:r w:rsidRPr="00657E8F">
              <w:rPr>
                <w:sz w:val="24"/>
                <w:szCs w:val="24"/>
              </w:rPr>
              <w:t>4</w:t>
            </w:r>
          </w:p>
        </w:tc>
        <w:tc>
          <w:tcPr>
            <w:tcW w:w="3240" w:type="dxa"/>
            <w:shd w:val="clear" w:color="auto" w:fill="auto"/>
          </w:tcPr>
          <w:p w:rsidR="005E6FD9" w:rsidRPr="00657E8F" w:rsidRDefault="005E6FD9" w:rsidP="00657E8F">
            <w:pPr>
              <w:ind w:firstLine="0"/>
              <w:jc w:val="left"/>
              <w:rPr>
                <w:sz w:val="24"/>
                <w:szCs w:val="24"/>
              </w:rPr>
            </w:pPr>
            <w:r w:rsidRPr="00657E8F">
              <w:rPr>
                <w:sz w:val="24"/>
                <w:szCs w:val="24"/>
              </w:rPr>
              <w:t>Процент самостоятельности по системе «Антиплагиат»</w:t>
            </w:r>
          </w:p>
        </w:tc>
        <w:tc>
          <w:tcPr>
            <w:tcW w:w="3850" w:type="dxa"/>
            <w:gridSpan w:val="3"/>
            <w:shd w:val="clear" w:color="auto" w:fill="auto"/>
          </w:tcPr>
          <w:p w:rsidR="005E6FD9" w:rsidRPr="00657E8F" w:rsidRDefault="005E6FD9" w:rsidP="00657E8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5E6FD9" w:rsidRPr="00657E8F" w:rsidRDefault="005E6FD9" w:rsidP="00657E8F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21631" w:rsidRDefault="00E21631" w:rsidP="00E21631">
      <w:pPr>
        <w:spacing w:line="360" w:lineRule="auto"/>
        <w:ind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1631" w:rsidRDefault="00E21631" w:rsidP="00D241A2">
      <w:pPr>
        <w:ind w:firstLine="0"/>
        <w:jc w:val="center"/>
      </w:pPr>
      <w:r>
        <w:t>(отзыв научного руководителя)</w:t>
      </w:r>
    </w:p>
    <w:p w:rsidR="00E21631" w:rsidRDefault="00E21631" w:rsidP="00E21631">
      <w:pPr>
        <w:spacing w:line="360" w:lineRule="auto"/>
        <w:ind w:firstLine="0"/>
      </w:pPr>
    </w:p>
    <w:p w:rsidR="00E21631" w:rsidRDefault="00E21631" w:rsidP="00E21631">
      <w:pPr>
        <w:spacing w:line="360" w:lineRule="auto"/>
        <w:ind w:firstLine="0"/>
      </w:pPr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</w:t>
      </w:r>
    </w:p>
    <w:p w:rsidR="00BE0FF7" w:rsidRPr="00634878" w:rsidRDefault="00E21631" w:rsidP="00B95930">
      <w:pPr>
        <w:ind w:firstLine="708"/>
      </w:pPr>
      <w:r>
        <w:t>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BE0FF7" w:rsidRPr="00634878" w:rsidSect="00E1619C">
      <w:headerReference w:type="even" r:id="rId16"/>
      <w:pgSz w:w="11906" w:h="16838" w:code="9"/>
      <w:pgMar w:top="1418" w:right="1418" w:bottom="1418" w:left="1418" w:header="567" w:footer="567" w:gutter="0"/>
      <w:pgNumType w:start="3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2B1" w:rsidRDefault="004C62B1" w:rsidP="00472C95">
      <w:r>
        <w:separator/>
      </w:r>
    </w:p>
    <w:p w:rsidR="004C62B1" w:rsidRDefault="004C62B1" w:rsidP="00472C95"/>
    <w:p w:rsidR="004C62B1" w:rsidRDefault="004C62B1" w:rsidP="00472C95"/>
    <w:p w:rsidR="004C62B1" w:rsidRDefault="004C62B1" w:rsidP="00472C95"/>
    <w:p w:rsidR="004C62B1" w:rsidRDefault="004C62B1"/>
    <w:p w:rsidR="004C62B1" w:rsidRDefault="004C62B1" w:rsidP="008E2890"/>
    <w:p w:rsidR="004C62B1" w:rsidRDefault="004C62B1" w:rsidP="00381EE8"/>
    <w:p w:rsidR="004C62B1" w:rsidRDefault="004C62B1"/>
    <w:p w:rsidR="004C62B1" w:rsidRDefault="004C62B1"/>
    <w:p w:rsidR="004C62B1" w:rsidRDefault="004C62B1"/>
    <w:p w:rsidR="004C62B1" w:rsidRDefault="004C62B1" w:rsidP="00AA381D"/>
    <w:p w:rsidR="004C62B1" w:rsidRDefault="004C62B1" w:rsidP="00077390"/>
    <w:p w:rsidR="004C62B1" w:rsidRDefault="004C62B1" w:rsidP="00077390"/>
    <w:p w:rsidR="004C62B1" w:rsidRDefault="004C62B1"/>
    <w:p w:rsidR="004C62B1" w:rsidRDefault="004C62B1" w:rsidP="003C4B1E"/>
    <w:p w:rsidR="004C62B1" w:rsidRDefault="004C62B1"/>
    <w:p w:rsidR="004C62B1" w:rsidRDefault="004C62B1"/>
    <w:p w:rsidR="004C62B1" w:rsidRDefault="004C62B1"/>
    <w:p w:rsidR="004C62B1" w:rsidRDefault="004C62B1"/>
    <w:p w:rsidR="004C62B1" w:rsidRDefault="004C62B1"/>
    <w:p w:rsidR="004C62B1" w:rsidRDefault="004C62B1" w:rsidP="00E21631"/>
    <w:p w:rsidR="004C62B1" w:rsidRDefault="004C62B1" w:rsidP="00E21631"/>
    <w:p w:rsidR="004C62B1" w:rsidRDefault="004C62B1" w:rsidP="00E21631"/>
    <w:p w:rsidR="004C62B1" w:rsidRDefault="004C62B1"/>
    <w:p w:rsidR="004C62B1" w:rsidRDefault="004C62B1"/>
    <w:p w:rsidR="004C62B1" w:rsidRDefault="004C62B1"/>
    <w:p w:rsidR="004C62B1" w:rsidRDefault="004C62B1" w:rsidP="009B38C6"/>
  </w:endnote>
  <w:endnote w:type="continuationSeparator" w:id="1">
    <w:p w:rsidR="004C62B1" w:rsidRDefault="004C62B1" w:rsidP="00472C95">
      <w:r>
        <w:continuationSeparator/>
      </w:r>
    </w:p>
    <w:p w:rsidR="004C62B1" w:rsidRDefault="004C62B1" w:rsidP="00472C95"/>
    <w:p w:rsidR="004C62B1" w:rsidRDefault="004C62B1" w:rsidP="00472C95"/>
    <w:p w:rsidR="004C62B1" w:rsidRDefault="004C62B1" w:rsidP="00472C95"/>
    <w:p w:rsidR="004C62B1" w:rsidRDefault="004C62B1"/>
    <w:p w:rsidR="004C62B1" w:rsidRDefault="004C62B1" w:rsidP="008E2890"/>
    <w:p w:rsidR="004C62B1" w:rsidRDefault="004C62B1" w:rsidP="00381EE8"/>
    <w:p w:rsidR="004C62B1" w:rsidRDefault="004C62B1"/>
    <w:p w:rsidR="004C62B1" w:rsidRDefault="004C62B1"/>
    <w:p w:rsidR="004C62B1" w:rsidRDefault="004C62B1"/>
    <w:p w:rsidR="004C62B1" w:rsidRDefault="004C62B1" w:rsidP="00AA381D"/>
    <w:p w:rsidR="004C62B1" w:rsidRDefault="004C62B1" w:rsidP="00077390"/>
    <w:p w:rsidR="004C62B1" w:rsidRDefault="004C62B1" w:rsidP="00077390"/>
    <w:p w:rsidR="004C62B1" w:rsidRDefault="004C62B1"/>
    <w:p w:rsidR="004C62B1" w:rsidRDefault="004C62B1" w:rsidP="003C4B1E"/>
    <w:p w:rsidR="004C62B1" w:rsidRDefault="004C62B1"/>
    <w:p w:rsidR="004C62B1" w:rsidRDefault="004C62B1"/>
    <w:p w:rsidR="004C62B1" w:rsidRDefault="004C62B1"/>
    <w:p w:rsidR="004C62B1" w:rsidRDefault="004C62B1"/>
    <w:p w:rsidR="004C62B1" w:rsidRDefault="004C62B1"/>
    <w:p w:rsidR="004C62B1" w:rsidRDefault="004C62B1" w:rsidP="00E21631"/>
    <w:p w:rsidR="004C62B1" w:rsidRDefault="004C62B1" w:rsidP="00E21631"/>
    <w:p w:rsidR="004C62B1" w:rsidRDefault="004C62B1" w:rsidP="00E21631"/>
    <w:p w:rsidR="004C62B1" w:rsidRDefault="004C62B1"/>
    <w:p w:rsidR="004C62B1" w:rsidRDefault="004C62B1"/>
    <w:p w:rsidR="004C62B1" w:rsidRDefault="004C62B1"/>
    <w:p w:rsidR="004C62B1" w:rsidRDefault="004C62B1" w:rsidP="009B38C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2B1" w:rsidRDefault="004C62B1" w:rsidP="00472C95">
      <w:r>
        <w:separator/>
      </w:r>
    </w:p>
    <w:p w:rsidR="004C62B1" w:rsidRDefault="004C62B1" w:rsidP="00472C95"/>
    <w:p w:rsidR="004C62B1" w:rsidRDefault="004C62B1" w:rsidP="00472C95"/>
    <w:p w:rsidR="004C62B1" w:rsidRDefault="004C62B1" w:rsidP="00472C95"/>
    <w:p w:rsidR="004C62B1" w:rsidRDefault="004C62B1"/>
    <w:p w:rsidR="004C62B1" w:rsidRDefault="004C62B1" w:rsidP="008E2890"/>
    <w:p w:rsidR="004C62B1" w:rsidRDefault="004C62B1" w:rsidP="00381EE8"/>
    <w:p w:rsidR="004C62B1" w:rsidRDefault="004C62B1"/>
    <w:p w:rsidR="004C62B1" w:rsidRDefault="004C62B1"/>
    <w:p w:rsidR="004C62B1" w:rsidRDefault="004C62B1"/>
    <w:p w:rsidR="004C62B1" w:rsidRDefault="004C62B1" w:rsidP="00AA381D"/>
    <w:p w:rsidR="004C62B1" w:rsidRDefault="004C62B1" w:rsidP="00077390"/>
    <w:p w:rsidR="004C62B1" w:rsidRDefault="004C62B1" w:rsidP="00077390"/>
    <w:p w:rsidR="004C62B1" w:rsidRDefault="004C62B1"/>
    <w:p w:rsidR="004C62B1" w:rsidRDefault="004C62B1" w:rsidP="003C4B1E"/>
    <w:p w:rsidR="004C62B1" w:rsidRDefault="004C62B1"/>
    <w:p w:rsidR="004C62B1" w:rsidRDefault="004C62B1"/>
    <w:p w:rsidR="004C62B1" w:rsidRDefault="004C62B1"/>
    <w:p w:rsidR="004C62B1" w:rsidRDefault="004C62B1"/>
    <w:p w:rsidR="004C62B1" w:rsidRDefault="004C62B1"/>
    <w:p w:rsidR="004C62B1" w:rsidRDefault="004C62B1" w:rsidP="00E21631"/>
    <w:p w:rsidR="004C62B1" w:rsidRDefault="004C62B1" w:rsidP="00E21631"/>
    <w:p w:rsidR="004C62B1" w:rsidRDefault="004C62B1" w:rsidP="00E21631"/>
    <w:p w:rsidR="004C62B1" w:rsidRDefault="004C62B1"/>
    <w:p w:rsidR="004C62B1" w:rsidRDefault="004C62B1"/>
    <w:p w:rsidR="004C62B1" w:rsidRDefault="004C62B1"/>
    <w:p w:rsidR="004C62B1" w:rsidRDefault="004C62B1" w:rsidP="009B38C6"/>
  </w:footnote>
  <w:footnote w:type="continuationSeparator" w:id="1">
    <w:p w:rsidR="004C62B1" w:rsidRDefault="004C62B1" w:rsidP="00472C95">
      <w:r>
        <w:continuationSeparator/>
      </w:r>
    </w:p>
    <w:p w:rsidR="004C62B1" w:rsidRDefault="004C62B1" w:rsidP="00472C95"/>
    <w:p w:rsidR="004C62B1" w:rsidRDefault="004C62B1" w:rsidP="00472C95"/>
    <w:p w:rsidR="004C62B1" w:rsidRDefault="004C62B1" w:rsidP="00472C95"/>
    <w:p w:rsidR="004C62B1" w:rsidRDefault="004C62B1"/>
    <w:p w:rsidR="004C62B1" w:rsidRDefault="004C62B1" w:rsidP="008E2890"/>
    <w:p w:rsidR="004C62B1" w:rsidRDefault="004C62B1" w:rsidP="00381EE8"/>
    <w:p w:rsidR="004C62B1" w:rsidRDefault="004C62B1"/>
    <w:p w:rsidR="004C62B1" w:rsidRDefault="004C62B1"/>
    <w:p w:rsidR="004C62B1" w:rsidRDefault="004C62B1"/>
    <w:p w:rsidR="004C62B1" w:rsidRDefault="004C62B1" w:rsidP="00AA381D"/>
    <w:p w:rsidR="004C62B1" w:rsidRDefault="004C62B1" w:rsidP="00077390"/>
    <w:p w:rsidR="004C62B1" w:rsidRDefault="004C62B1" w:rsidP="00077390"/>
    <w:p w:rsidR="004C62B1" w:rsidRDefault="004C62B1"/>
    <w:p w:rsidR="004C62B1" w:rsidRDefault="004C62B1" w:rsidP="003C4B1E"/>
    <w:p w:rsidR="004C62B1" w:rsidRDefault="004C62B1"/>
    <w:p w:rsidR="004C62B1" w:rsidRDefault="004C62B1"/>
    <w:p w:rsidR="004C62B1" w:rsidRDefault="004C62B1"/>
    <w:p w:rsidR="004C62B1" w:rsidRDefault="004C62B1"/>
    <w:p w:rsidR="004C62B1" w:rsidRDefault="004C62B1"/>
    <w:p w:rsidR="004C62B1" w:rsidRDefault="004C62B1" w:rsidP="00E21631"/>
    <w:p w:rsidR="004C62B1" w:rsidRDefault="004C62B1" w:rsidP="00E21631"/>
    <w:p w:rsidR="004C62B1" w:rsidRDefault="004C62B1" w:rsidP="00E21631"/>
    <w:p w:rsidR="004C62B1" w:rsidRDefault="004C62B1"/>
    <w:p w:rsidR="004C62B1" w:rsidRDefault="004C62B1"/>
    <w:p w:rsidR="004C62B1" w:rsidRDefault="004C62B1"/>
    <w:p w:rsidR="004C62B1" w:rsidRDefault="004C62B1" w:rsidP="009B38C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05F" w:rsidRDefault="0037705F" w:rsidP="00472C9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14E5"/>
    <w:multiLevelType w:val="hybridMultilevel"/>
    <w:tmpl w:val="9148062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524652B"/>
    <w:multiLevelType w:val="multilevel"/>
    <w:tmpl w:val="CA7ED7F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>
    <w:nsid w:val="09B33C48"/>
    <w:multiLevelType w:val="multilevel"/>
    <w:tmpl w:val="516868E0"/>
    <w:lvl w:ilvl="0">
      <w:start w:val="2"/>
      <w:numFmt w:val="decimal"/>
      <w:lvlText w:val="%1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53"/>
        </w:tabs>
        <w:ind w:left="3053" w:hanging="16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62"/>
        </w:tabs>
        <w:ind w:left="3762" w:hanging="16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71"/>
        </w:tabs>
        <w:ind w:left="4471" w:hanging="16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80"/>
        </w:tabs>
        <w:ind w:left="5180" w:hanging="16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9"/>
        </w:tabs>
        <w:ind w:left="5889" w:hanging="16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0C5D797C"/>
    <w:multiLevelType w:val="hybridMultilevel"/>
    <w:tmpl w:val="B158142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F753684"/>
    <w:multiLevelType w:val="hybridMultilevel"/>
    <w:tmpl w:val="3B70AF2A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5">
    <w:nsid w:val="15297359"/>
    <w:multiLevelType w:val="hybridMultilevel"/>
    <w:tmpl w:val="C3CAAF04"/>
    <w:lvl w:ilvl="0" w:tplc="D4E034FC">
      <w:start w:val="1"/>
      <w:numFmt w:val="decimal"/>
      <w:lvlText w:val="%1."/>
      <w:lvlJc w:val="left"/>
      <w:pPr>
        <w:tabs>
          <w:tab w:val="num" w:pos="1636"/>
        </w:tabs>
        <w:ind w:left="1616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7281C75"/>
    <w:multiLevelType w:val="hybridMultilevel"/>
    <w:tmpl w:val="F15E338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A2B1894"/>
    <w:multiLevelType w:val="multilevel"/>
    <w:tmpl w:val="9036FCC0"/>
    <w:lvl w:ilvl="0">
      <w:start w:val="1"/>
      <w:numFmt w:val="decimal"/>
      <w:lvlText w:val="%1."/>
      <w:lvlJc w:val="left"/>
      <w:pPr>
        <w:tabs>
          <w:tab w:val="num" w:pos="454"/>
        </w:tabs>
        <w:ind w:left="510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013921"/>
    <w:multiLevelType w:val="hybridMultilevel"/>
    <w:tmpl w:val="B7CA751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E0A0E3B"/>
    <w:multiLevelType w:val="hybridMultilevel"/>
    <w:tmpl w:val="538A4D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14B7D01"/>
    <w:multiLevelType w:val="multilevel"/>
    <w:tmpl w:val="516868E0"/>
    <w:lvl w:ilvl="0">
      <w:start w:val="2"/>
      <w:numFmt w:val="decimal"/>
      <w:lvlText w:val="%1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53"/>
        </w:tabs>
        <w:ind w:left="3053" w:hanging="16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62"/>
        </w:tabs>
        <w:ind w:left="3762" w:hanging="16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71"/>
        </w:tabs>
        <w:ind w:left="4471" w:hanging="16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80"/>
        </w:tabs>
        <w:ind w:left="5180" w:hanging="16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9"/>
        </w:tabs>
        <w:ind w:left="5889" w:hanging="16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1">
    <w:nsid w:val="2AF814B0"/>
    <w:multiLevelType w:val="hybridMultilevel"/>
    <w:tmpl w:val="773A87DE"/>
    <w:lvl w:ilvl="0" w:tplc="BC6C0F7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2">
    <w:nsid w:val="30154391"/>
    <w:multiLevelType w:val="hybridMultilevel"/>
    <w:tmpl w:val="988CC95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417315F4"/>
    <w:multiLevelType w:val="multilevel"/>
    <w:tmpl w:val="B7CA751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45146454"/>
    <w:multiLevelType w:val="hybridMultilevel"/>
    <w:tmpl w:val="738A0A2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4CE24BBA"/>
    <w:multiLevelType w:val="hybridMultilevel"/>
    <w:tmpl w:val="888AB684"/>
    <w:lvl w:ilvl="0" w:tplc="00DA2A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E4C84F8">
      <w:start w:val="1"/>
      <w:numFmt w:val="decimal"/>
      <w:lvlText w:val="%2."/>
      <w:lvlJc w:val="left"/>
      <w:pPr>
        <w:tabs>
          <w:tab w:val="num" w:pos="1477"/>
        </w:tabs>
        <w:ind w:left="1533" w:hanging="45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5F509A"/>
    <w:multiLevelType w:val="singleLevel"/>
    <w:tmpl w:val="D9867F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3ED7599"/>
    <w:multiLevelType w:val="hybridMultilevel"/>
    <w:tmpl w:val="EECEE996"/>
    <w:lvl w:ilvl="0" w:tplc="D4E034FC">
      <w:start w:val="1"/>
      <w:numFmt w:val="decimal"/>
      <w:lvlText w:val="%1."/>
      <w:lvlJc w:val="left"/>
      <w:pPr>
        <w:tabs>
          <w:tab w:val="num" w:pos="1636"/>
        </w:tabs>
        <w:ind w:left="1616" w:hanging="340"/>
      </w:pPr>
      <w:rPr>
        <w:rFonts w:hint="default"/>
      </w:rPr>
    </w:lvl>
    <w:lvl w:ilvl="1" w:tplc="D4E034FC">
      <w:start w:val="1"/>
      <w:numFmt w:val="decimal"/>
      <w:lvlText w:val="%2."/>
      <w:lvlJc w:val="left"/>
      <w:pPr>
        <w:tabs>
          <w:tab w:val="num" w:pos="2149"/>
        </w:tabs>
        <w:ind w:left="2129" w:hanging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59D04141"/>
    <w:multiLevelType w:val="multilevel"/>
    <w:tmpl w:val="8E06FA24"/>
    <w:lvl w:ilvl="0">
      <w:start w:val="2"/>
      <w:numFmt w:val="decimal"/>
      <w:lvlText w:val="%1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44"/>
        </w:tabs>
        <w:ind w:left="2344" w:hanging="16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53"/>
        </w:tabs>
        <w:ind w:left="3053" w:hanging="16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62"/>
        </w:tabs>
        <w:ind w:left="3762" w:hanging="16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71"/>
        </w:tabs>
        <w:ind w:left="4471" w:hanging="16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80"/>
        </w:tabs>
        <w:ind w:left="5180" w:hanging="16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9"/>
        </w:tabs>
        <w:ind w:left="5889" w:hanging="16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9">
    <w:nsid w:val="5D2C3056"/>
    <w:multiLevelType w:val="hybridMultilevel"/>
    <w:tmpl w:val="1B52602C"/>
    <w:lvl w:ilvl="0" w:tplc="7486D340">
      <w:start w:val="1"/>
      <w:numFmt w:val="bullet"/>
      <w:lvlText w:val=""/>
      <w:lvlJc w:val="left"/>
      <w:pPr>
        <w:tabs>
          <w:tab w:val="num" w:pos="709"/>
        </w:tabs>
        <w:ind w:left="709" w:hanging="3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E85D65"/>
    <w:multiLevelType w:val="multilevel"/>
    <w:tmpl w:val="6AF0F1D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0"/>
      <w:numFmt w:val="decimal"/>
      <w:isLgl/>
      <w:lvlText w:val="%1.%2"/>
      <w:lvlJc w:val="left"/>
      <w:pPr>
        <w:tabs>
          <w:tab w:val="num" w:pos="2374"/>
        </w:tabs>
        <w:ind w:left="2374" w:hanging="13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74"/>
        </w:tabs>
        <w:ind w:left="2374" w:hanging="13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74"/>
        </w:tabs>
        <w:ind w:left="2374" w:hanging="13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74"/>
        </w:tabs>
        <w:ind w:left="2374" w:hanging="13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9"/>
        </w:tabs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9"/>
        </w:tabs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69"/>
        </w:tabs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29"/>
        </w:tabs>
        <w:ind w:left="3229" w:hanging="2160"/>
      </w:pPr>
      <w:rPr>
        <w:rFonts w:hint="default"/>
      </w:rPr>
    </w:lvl>
  </w:abstractNum>
  <w:abstractNum w:abstractNumId="21">
    <w:nsid w:val="5ED9746B"/>
    <w:multiLevelType w:val="hybridMultilevel"/>
    <w:tmpl w:val="EDE05A7A"/>
    <w:lvl w:ilvl="0" w:tplc="A2288B9E">
      <w:start w:val="1"/>
      <w:numFmt w:val="bullet"/>
      <w:lvlText w:val=""/>
      <w:lvlJc w:val="left"/>
      <w:pPr>
        <w:tabs>
          <w:tab w:val="num" w:pos="709"/>
        </w:tabs>
        <w:ind w:left="709" w:hanging="3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9F0E9F"/>
    <w:multiLevelType w:val="hybridMultilevel"/>
    <w:tmpl w:val="5AF60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C55F40"/>
    <w:multiLevelType w:val="hybridMultilevel"/>
    <w:tmpl w:val="CA62B6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630B77F5"/>
    <w:multiLevelType w:val="hybridMultilevel"/>
    <w:tmpl w:val="69DCAB7A"/>
    <w:lvl w:ilvl="0" w:tplc="8E4C84F8">
      <w:start w:val="1"/>
      <w:numFmt w:val="decimal"/>
      <w:lvlText w:val="%1."/>
      <w:lvlJc w:val="left"/>
      <w:pPr>
        <w:tabs>
          <w:tab w:val="num" w:pos="1163"/>
        </w:tabs>
        <w:ind w:left="1219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647B7E6D"/>
    <w:multiLevelType w:val="hybridMultilevel"/>
    <w:tmpl w:val="FF5AD9E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67B276A8"/>
    <w:multiLevelType w:val="hybridMultilevel"/>
    <w:tmpl w:val="D174F88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69B102D8"/>
    <w:multiLevelType w:val="hybridMultilevel"/>
    <w:tmpl w:val="92D0D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045653"/>
    <w:multiLevelType w:val="hybridMultilevel"/>
    <w:tmpl w:val="F0DA836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>
    <w:nsid w:val="6BA84A8C"/>
    <w:multiLevelType w:val="hybridMultilevel"/>
    <w:tmpl w:val="23C8297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6C750FFC"/>
    <w:multiLevelType w:val="hybridMultilevel"/>
    <w:tmpl w:val="D564E75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7126117B"/>
    <w:multiLevelType w:val="hybridMultilevel"/>
    <w:tmpl w:val="C54688E8"/>
    <w:lvl w:ilvl="0" w:tplc="C99E48BC">
      <w:start w:val="1"/>
      <w:numFmt w:val="bullet"/>
      <w:lvlText w:val=""/>
      <w:lvlJc w:val="left"/>
      <w:pPr>
        <w:tabs>
          <w:tab w:val="num" w:pos="709"/>
        </w:tabs>
        <w:ind w:left="709" w:hanging="369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76CD670A"/>
    <w:multiLevelType w:val="hybridMultilevel"/>
    <w:tmpl w:val="11DEDD30"/>
    <w:lvl w:ilvl="0" w:tplc="8E4C84F8">
      <w:start w:val="1"/>
      <w:numFmt w:val="decimal"/>
      <w:lvlText w:val="%1."/>
      <w:lvlJc w:val="left"/>
      <w:pPr>
        <w:tabs>
          <w:tab w:val="num" w:pos="454"/>
        </w:tabs>
        <w:ind w:left="510" w:hanging="45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5"/>
  </w:num>
  <w:num w:numId="3">
    <w:abstractNumId w:val="23"/>
  </w:num>
  <w:num w:numId="4">
    <w:abstractNumId w:val="6"/>
  </w:num>
  <w:num w:numId="5">
    <w:abstractNumId w:val="17"/>
  </w:num>
  <w:num w:numId="6">
    <w:abstractNumId w:val="5"/>
  </w:num>
  <w:num w:numId="7">
    <w:abstractNumId w:val="15"/>
  </w:num>
  <w:num w:numId="8">
    <w:abstractNumId w:val="20"/>
  </w:num>
  <w:num w:numId="9">
    <w:abstractNumId w:val="1"/>
  </w:num>
  <w:num w:numId="10">
    <w:abstractNumId w:val="32"/>
  </w:num>
  <w:num w:numId="11">
    <w:abstractNumId w:val="7"/>
  </w:num>
  <w:num w:numId="12">
    <w:abstractNumId w:val="24"/>
  </w:num>
  <w:num w:numId="13">
    <w:abstractNumId w:val="2"/>
  </w:num>
  <w:num w:numId="14">
    <w:abstractNumId w:val="18"/>
  </w:num>
  <w:num w:numId="15">
    <w:abstractNumId w:val="13"/>
  </w:num>
  <w:num w:numId="16">
    <w:abstractNumId w:val="29"/>
  </w:num>
  <w:num w:numId="17">
    <w:abstractNumId w:val="28"/>
  </w:num>
  <w:num w:numId="18">
    <w:abstractNumId w:val="0"/>
  </w:num>
  <w:num w:numId="19">
    <w:abstractNumId w:val="14"/>
  </w:num>
  <w:num w:numId="20">
    <w:abstractNumId w:val="30"/>
  </w:num>
  <w:num w:numId="21">
    <w:abstractNumId w:val="26"/>
  </w:num>
  <w:num w:numId="22">
    <w:abstractNumId w:val="3"/>
  </w:num>
  <w:num w:numId="23">
    <w:abstractNumId w:val="10"/>
  </w:num>
  <w:num w:numId="24">
    <w:abstractNumId w:val="19"/>
  </w:num>
  <w:num w:numId="25">
    <w:abstractNumId w:val="31"/>
  </w:num>
  <w:num w:numId="26">
    <w:abstractNumId w:val="21"/>
  </w:num>
  <w:num w:numId="27">
    <w:abstractNumId w:val="27"/>
  </w:num>
  <w:num w:numId="28">
    <w:abstractNumId w:val="4"/>
  </w:num>
  <w:num w:numId="29">
    <w:abstractNumId w:val="16"/>
  </w:num>
  <w:num w:numId="30">
    <w:abstractNumId w:val="12"/>
  </w:num>
  <w:num w:numId="31">
    <w:abstractNumId w:val="9"/>
  </w:num>
  <w:num w:numId="32">
    <w:abstractNumId w:val="22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611D"/>
    <w:rsid w:val="00006AA5"/>
    <w:rsid w:val="000145E7"/>
    <w:rsid w:val="0002139E"/>
    <w:rsid w:val="00040EC3"/>
    <w:rsid w:val="000670E0"/>
    <w:rsid w:val="00067BE3"/>
    <w:rsid w:val="00077390"/>
    <w:rsid w:val="00082F29"/>
    <w:rsid w:val="000872DA"/>
    <w:rsid w:val="000A4B23"/>
    <w:rsid w:val="000C2A69"/>
    <w:rsid w:val="000D421D"/>
    <w:rsid w:val="000E611D"/>
    <w:rsid w:val="000E72A1"/>
    <w:rsid w:val="000E7B7C"/>
    <w:rsid w:val="00112A3C"/>
    <w:rsid w:val="0011358A"/>
    <w:rsid w:val="00147B79"/>
    <w:rsid w:val="00152204"/>
    <w:rsid w:val="00171194"/>
    <w:rsid w:val="00191A64"/>
    <w:rsid w:val="001C2A62"/>
    <w:rsid w:val="001C4814"/>
    <w:rsid w:val="001D1CDD"/>
    <w:rsid w:val="001F03B3"/>
    <w:rsid w:val="001F7D61"/>
    <w:rsid w:val="002209A9"/>
    <w:rsid w:val="002251B7"/>
    <w:rsid w:val="00225D8C"/>
    <w:rsid w:val="00234930"/>
    <w:rsid w:val="00243CD1"/>
    <w:rsid w:val="002518B5"/>
    <w:rsid w:val="00255A84"/>
    <w:rsid w:val="00257D14"/>
    <w:rsid w:val="002A1321"/>
    <w:rsid w:val="002A3882"/>
    <w:rsid w:val="002A58FD"/>
    <w:rsid w:val="002A76F4"/>
    <w:rsid w:val="002A7A90"/>
    <w:rsid w:val="002B3B03"/>
    <w:rsid w:val="002C071C"/>
    <w:rsid w:val="002D0DF7"/>
    <w:rsid w:val="0030106D"/>
    <w:rsid w:val="0030234B"/>
    <w:rsid w:val="00303224"/>
    <w:rsid w:val="003047F7"/>
    <w:rsid w:val="00307C11"/>
    <w:rsid w:val="003361F4"/>
    <w:rsid w:val="00340118"/>
    <w:rsid w:val="00354493"/>
    <w:rsid w:val="00362381"/>
    <w:rsid w:val="0037705F"/>
    <w:rsid w:val="00381EE8"/>
    <w:rsid w:val="00390C0A"/>
    <w:rsid w:val="0039778E"/>
    <w:rsid w:val="003A1863"/>
    <w:rsid w:val="003A3737"/>
    <w:rsid w:val="003A50E7"/>
    <w:rsid w:val="003C26E2"/>
    <w:rsid w:val="003C4B1E"/>
    <w:rsid w:val="003E274E"/>
    <w:rsid w:val="003E5627"/>
    <w:rsid w:val="003F2D6D"/>
    <w:rsid w:val="003F76A9"/>
    <w:rsid w:val="00403BDF"/>
    <w:rsid w:val="004050E1"/>
    <w:rsid w:val="00414EB8"/>
    <w:rsid w:val="0041700C"/>
    <w:rsid w:val="0042059E"/>
    <w:rsid w:val="004240A6"/>
    <w:rsid w:val="004506B3"/>
    <w:rsid w:val="004637B5"/>
    <w:rsid w:val="004723C6"/>
    <w:rsid w:val="00472C95"/>
    <w:rsid w:val="00475EDA"/>
    <w:rsid w:val="00475F0C"/>
    <w:rsid w:val="004816C4"/>
    <w:rsid w:val="004834F1"/>
    <w:rsid w:val="00493CBB"/>
    <w:rsid w:val="00497870"/>
    <w:rsid w:val="004A0FBE"/>
    <w:rsid w:val="004A62DE"/>
    <w:rsid w:val="004B1EA7"/>
    <w:rsid w:val="004C3C73"/>
    <w:rsid w:val="004C62B1"/>
    <w:rsid w:val="004C7A29"/>
    <w:rsid w:val="004D3588"/>
    <w:rsid w:val="004D3D0C"/>
    <w:rsid w:val="004E0B6B"/>
    <w:rsid w:val="004E7436"/>
    <w:rsid w:val="005030BD"/>
    <w:rsid w:val="00562DCA"/>
    <w:rsid w:val="00570010"/>
    <w:rsid w:val="00577ED4"/>
    <w:rsid w:val="00581923"/>
    <w:rsid w:val="00587093"/>
    <w:rsid w:val="005C2174"/>
    <w:rsid w:val="005C3014"/>
    <w:rsid w:val="005C4B2F"/>
    <w:rsid w:val="005D3517"/>
    <w:rsid w:val="005E4079"/>
    <w:rsid w:val="005E5C55"/>
    <w:rsid w:val="005E6FD9"/>
    <w:rsid w:val="00634878"/>
    <w:rsid w:val="00636AB9"/>
    <w:rsid w:val="0064171F"/>
    <w:rsid w:val="00657E8F"/>
    <w:rsid w:val="00667105"/>
    <w:rsid w:val="00686016"/>
    <w:rsid w:val="006A65F9"/>
    <w:rsid w:val="006A6FF2"/>
    <w:rsid w:val="006B6375"/>
    <w:rsid w:val="006C745F"/>
    <w:rsid w:val="006D31DE"/>
    <w:rsid w:val="006E6B2D"/>
    <w:rsid w:val="006F10F4"/>
    <w:rsid w:val="006F266F"/>
    <w:rsid w:val="006F72D9"/>
    <w:rsid w:val="0076127C"/>
    <w:rsid w:val="00761B89"/>
    <w:rsid w:val="00766D05"/>
    <w:rsid w:val="0077636E"/>
    <w:rsid w:val="00782DFA"/>
    <w:rsid w:val="007876B3"/>
    <w:rsid w:val="007A0988"/>
    <w:rsid w:val="007B7E86"/>
    <w:rsid w:val="007E290A"/>
    <w:rsid w:val="007F13AE"/>
    <w:rsid w:val="00815FCB"/>
    <w:rsid w:val="00822623"/>
    <w:rsid w:val="008460A3"/>
    <w:rsid w:val="00847994"/>
    <w:rsid w:val="00857B75"/>
    <w:rsid w:val="0086513B"/>
    <w:rsid w:val="00883EBB"/>
    <w:rsid w:val="00886B4A"/>
    <w:rsid w:val="00895B4A"/>
    <w:rsid w:val="008B1244"/>
    <w:rsid w:val="008B41C4"/>
    <w:rsid w:val="008C5DC9"/>
    <w:rsid w:val="008E2890"/>
    <w:rsid w:val="008F2BD6"/>
    <w:rsid w:val="008F445C"/>
    <w:rsid w:val="00903083"/>
    <w:rsid w:val="009339B5"/>
    <w:rsid w:val="009403F3"/>
    <w:rsid w:val="00953BF1"/>
    <w:rsid w:val="00955D5E"/>
    <w:rsid w:val="00965FCF"/>
    <w:rsid w:val="00971851"/>
    <w:rsid w:val="00983487"/>
    <w:rsid w:val="009976BF"/>
    <w:rsid w:val="009B0C5D"/>
    <w:rsid w:val="009B38C6"/>
    <w:rsid w:val="009B4E21"/>
    <w:rsid w:val="009C1EEA"/>
    <w:rsid w:val="009C531B"/>
    <w:rsid w:val="009D7C92"/>
    <w:rsid w:val="009E636E"/>
    <w:rsid w:val="00A07BD6"/>
    <w:rsid w:val="00A27FBF"/>
    <w:rsid w:val="00A41031"/>
    <w:rsid w:val="00A46297"/>
    <w:rsid w:val="00A858F9"/>
    <w:rsid w:val="00A93BD9"/>
    <w:rsid w:val="00AA0134"/>
    <w:rsid w:val="00AA381D"/>
    <w:rsid w:val="00AA3F98"/>
    <w:rsid w:val="00AA6361"/>
    <w:rsid w:val="00AB79F3"/>
    <w:rsid w:val="00AB7CAC"/>
    <w:rsid w:val="00AC28D8"/>
    <w:rsid w:val="00AC3BF3"/>
    <w:rsid w:val="00AC5525"/>
    <w:rsid w:val="00AD7F82"/>
    <w:rsid w:val="00AF733D"/>
    <w:rsid w:val="00B00B71"/>
    <w:rsid w:val="00B03C2F"/>
    <w:rsid w:val="00B26A1E"/>
    <w:rsid w:val="00B603F5"/>
    <w:rsid w:val="00B6318F"/>
    <w:rsid w:val="00B7475D"/>
    <w:rsid w:val="00B912B5"/>
    <w:rsid w:val="00B95930"/>
    <w:rsid w:val="00BA0D68"/>
    <w:rsid w:val="00BB1297"/>
    <w:rsid w:val="00BC1EC0"/>
    <w:rsid w:val="00BC33FC"/>
    <w:rsid w:val="00BD1E29"/>
    <w:rsid w:val="00BE0FF7"/>
    <w:rsid w:val="00BF6ED3"/>
    <w:rsid w:val="00C340E3"/>
    <w:rsid w:val="00C71EE1"/>
    <w:rsid w:val="00C86E16"/>
    <w:rsid w:val="00C907C6"/>
    <w:rsid w:val="00C91985"/>
    <w:rsid w:val="00C97178"/>
    <w:rsid w:val="00CA1A46"/>
    <w:rsid w:val="00CA4020"/>
    <w:rsid w:val="00CB298C"/>
    <w:rsid w:val="00CB2D13"/>
    <w:rsid w:val="00CE0B2C"/>
    <w:rsid w:val="00CE16AB"/>
    <w:rsid w:val="00D0547B"/>
    <w:rsid w:val="00D22CBA"/>
    <w:rsid w:val="00D241A2"/>
    <w:rsid w:val="00D306E7"/>
    <w:rsid w:val="00D343C2"/>
    <w:rsid w:val="00D40C59"/>
    <w:rsid w:val="00D45198"/>
    <w:rsid w:val="00D50D08"/>
    <w:rsid w:val="00D76A9E"/>
    <w:rsid w:val="00DB53E2"/>
    <w:rsid w:val="00DC7744"/>
    <w:rsid w:val="00E0539E"/>
    <w:rsid w:val="00E122C3"/>
    <w:rsid w:val="00E1619C"/>
    <w:rsid w:val="00E177DE"/>
    <w:rsid w:val="00E2016D"/>
    <w:rsid w:val="00E21631"/>
    <w:rsid w:val="00E2665C"/>
    <w:rsid w:val="00E33B06"/>
    <w:rsid w:val="00E34530"/>
    <w:rsid w:val="00E40E00"/>
    <w:rsid w:val="00E4308C"/>
    <w:rsid w:val="00E47B51"/>
    <w:rsid w:val="00E513DA"/>
    <w:rsid w:val="00E63052"/>
    <w:rsid w:val="00E63252"/>
    <w:rsid w:val="00E640D8"/>
    <w:rsid w:val="00E859FA"/>
    <w:rsid w:val="00EC0EBF"/>
    <w:rsid w:val="00EC46CA"/>
    <w:rsid w:val="00F03DFD"/>
    <w:rsid w:val="00F05191"/>
    <w:rsid w:val="00F3597F"/>
    <w:rsid w:val="00F420D9"/>
    <w:rsid w:val="00F535F2"/>
    <w:rsid w:val="00F53A76"/>
    <w:rsid w:val="00F7461F"/>
    <w:rsid w:val="00F82CB5"/>
    <w:rsid w:val="00F9307D"/>
    <w:rsid w:val="00F94D41"/>
    <w:rsid w:val="00FA0B50"/>
    <w:rsid w:val="00FA2A0B"/>
    <w:rsid w:val="00FA3275"/>
    <w:rsid w:val="00FB5551"/>
    <w:rsid w:val="00FB7A59"/>
    <w:rsid w:val="00FD4198"/>
    <w:rsid w:val="00FE2FF9"/>
    <w:rsid w:val="00FF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472C95"/>
    <w:pPr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autoRedefine/>
    <w:qFormat/>
    <w:rsid w:val="00857B75"/>
    <w:pPr>
      <w:keepNext/>
      <w:shd w:val="clear" w:color="auto" w:fill="FFFFFF"/>
      <w:autoSpaceDE w:val="0"/>
      <w:autoSpaceDN w:val="0"/>
      <w:adjustRightInd w:val="0"/>
      <w:spacing w:before="180" w:after="180"/>
      <w:contextualSpacing/>
      <w:jc w:val="center"/>
      <w:outlineLvl w:val="0"/>
    </w:pPr>
    <w:rPr>
      <w:b/>
      <w:bCs/>
      <w:caps/>
      <w:lang w:val="en-US"/>
    </w:rPr>
  </w:style>
  <w:style w:type="paragraph" w:styleId="2">
    <w:name w:val="heading 2"/>
    <w:basedOn w:val="a"/>
    <w:next w:val="a"/>
    <w:autoRedefine/>
    <w:qFormat/>
    <w:rsid w:val="008B41C4"/>
    <w:pPr>
      <w:keepNext/>
      <w:spacing w:before="120" w:after="120" w:line="480" w:lineRule="auto"/>
      <w:jc w:val="center"/>
      <w:outlineLvl w:val="1"/>
    </w:pPr>
    <w:rPr>
      <w:rFonts w:cs="Arial"/>
      <w:b/>
      <w:bCs/>
      <w:iCs/>
      <w:cap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E1619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1619C"/>
  </w:style>
  <w:style w:type="paragraph" w:styleId="a5">
    <w:name w:val="header"/>
    <w:basedOn w:val="a"/>
    <w:rsid w:val="00E1619C"/>
    <w:pPr>
      <w:tabs>
        <w:tab w:val="center" w:pos="4677"/>
        <w:tab w:val="right" w:pos="9355"/>
      </w:tabs>
    </w:pPr>
  </w:style>
  <w:style w:type="character" w:styleId="a6">
    <w:name w:val="Hyperlink"/>
    <w:rsid w:val="00B6318F"/>
    <w:rPr>
      <w:color w:val="0000FF"/>
      <w:u w:val="single"/>
    </w:rPr>
  </w:style>
  <w:style w:type="paragraph" w:styleId="20">
    <w:name w:val="Body Text 2"/>
    <w:basedOn w:val="a"/>
    <w:rsid w:val="00BC1EC0"/>
    <w:pPr>
      <w:widowControl w:val="0"/>
      <w:shd w:val="clear" w:color="auto" w:fill="FFFFFF"/>
      <w:autoSpaceDE w:val="0"/>
      <w:autoSpaceDN w:val="0"/>
      <w:adjustRightInd w:val="0"/>
      <w:spacing w:line="206" w:lineRule="auto"/>
      <w:ind w:firstLine="0"/>
    </w:pPr>
    <w:rPr>
      <w:sz w:val="22"/>
      <w:szCs w:val="20"/>
      <w:lang w:val="en-US"/>
    </w:rPr>
  </w:style>
  <w:style w:type="paragraph" w:styleId="a7">
    <w:name w:val="Body Text"/>
    <w:basedOn w:val="a"/>
    <w:rsid w:val="00CA1A46"/>
    <w:pPr>
      <w:spacing w:after="120"/>
    </w:pPr>
  </w:style>
  <w:style w:type="paragraph" w:styleId="10">
    <w:name w:val="toc 1"/>
    <w:basedOn w:val="a"/>
    <w:next w:val="a"/>
    <w:autoRedefine/>
    <w:semiHidden/>
    <w:rsid w:val="008B41C4"/>
    <w:pPr>
      <w:tabs>
        <w:tab w:val="right" w:leader="dot" w:pos="9060"/>
      </w:tabs>
      <w:ind w:firstLine="0"/>
    </w:pPr>
  </w:style>
  <w:style w:type="table" w:styleId="a8">
    <w:name w:val="Table Grid"/>
    <w:basedOn w:val="a1"/>
    <w:rsid w:val="00EC46CA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st">
    <w:name w:val="Contenst"/>
    <w:rsid w:val="008C5DC9"/>
    <w:pPr>
      <w:spacing w:after="240" w:line="360" w:lineRule="auto"/>
      <w:ind w:firstLine="709"/>
      <w:jc w:val="center"/>
    </w:pPr>
    <w:rPr>
      <w:b/>
      <w:bCs/>
      <w:caps/>
      <w:sz w:val="28"/>
      <w:szCs w:val="28"/>
      <w:lang w:val="en-US"/>
    </w:rPr>
  </w:style>
  <w:style w:type="paragraph" w:customStyle="1" w:styleId="a9">
    <w:name w:val="Основной"/>
    <w:basedOn w:val="a"/>
    <w:rsid w:val="00971851"/>
    <w:pPr>
      <w:widowControl w:val="0"/>
      <w:suppressAutoHyphens/>
      <w:overflowPunct w:val="0"/>
      <w:autoSpaceDE w:val="0"/>
      <w:ind w:firstLine="397"/>
      <w:textAlignment w:val="baseline"/>
    </w:pPr>
    <w:rPr>
      <w:rFonts w:eastAsia="Lucida Sans Unicode" w:cs="Tahoma"/>
      <w:color w:val="000000"/>
      <w:sz w:val="26"/>
      <w:szCs w:val="20"/>
      <w:lang w:val="en-US" w:eastAsia="en-US" w:bidi="en-US"/>
    </w:rPr>
  </w:style>
  <w:style w:type="paragraph" w:styleId="aa">
    <w:name w:val="Body Text Indent"/>
    <w:basedOn w:val="a"/>
    <w:rsid w:val="00971851"/>
    <w:pPr>
      <w:spacing w:after="120"/>
      <w:ind w:left="283"/>
    </w:pPr>
  </w:style>
  <w:style w:type="character" w:styleId="ab">
    <w:name w:val="footnote reference"/>
    <w:semiHidden/>
    <w:rsid w:val="00971851"/>
    <w:rPr>
      <w:vertAlign w:val="superscript"/>
    </w:rPr>
  </w:style>
  <w:style w:type="paragraph" w:styleId="21">
    <w:name w:val="Body Text Indent 2"/>
    <w:basedOn w:val="a"/>
    <w:rsid w:val="00E859FA"/>
    <w:pPr>
      <w:spacing w:after="120" w:line="480" w:lineRule="auto"/>
      <w:ind w:left="283" w:firstLine="0"/>
      <w:jc w:val="left"/>
    </w:pPr>
    <w:rPr>
      <w:sz w:val="24"/>
      <w:szCs w:val="24"/>
    </w:rPr>
  </w:style>
  <w:style w:type="paragraph" w:styleId="ac">
    <w:name w:val="footnote text"/>
    <w:basedOn w:val="a"/>
    <w:autoRedefine/>
    <w:semiHidden/>
    <w:rsid w:val="00191A64"/>
    <w:pPr>
      <w:keepNext/>
    </w:pPr>
    <w:rPr>
      <w:sz w:val="20"/>
      <w:szCs w:val="20"/>
    </w:rPr>
  </w:style>
  <w:style w:type="paragraph" w:customStyle="1" w:styleId="11">
    <w:name w:val="Загл1"/>
    <w:basedOn w:val="a"/>
    <w:rsid w:val="002A7A90"/>
    <w:pPr>
      <w:widowControl w:val="0"/>
      <w:suppressAutoHyphens/>
      <w:overflowPunct w:val="0"/>
      <w:autoSpaceDE w:val="0"/>
      <w:ind w:firstLine="0"/>
      <w:jc w:val="center"/>
      <w:textAlignment w:val="baseline"/>
    </w:pPr>
    <w:rPr>
      <w:rFonts w:eastAsia="Lucida Sans Unicode" w:cs="Tahoma"/>
      <w:color w:val="000000"/>
      <w:sz w:val="26"/>
      <w:szCs w:val="20"/>
      <w:lang w:val="en-US" w:eastAsia="en-US" w:bidi="en-US"/>
    </w:rPr>
  </w:style>
  <w:style w:type="paragraph" w:styleId="22">
    <w:name w:val="toc 2"/>
    <w:basedOn w:val="a"/>
    <w:next w:val="a"/>
    <w:autoRedefine/>
    <w:semiHidden/>
    <w:rsid w:val="00F535F2"/>
    <w:pPr>
      <w:ind w:left="280"/>
    </w:pPr>
  </w:style>
  <w:style w:type="paragraph" w:styleId="5">
    <w:name w:val="toc 5"/>
    <w:basedOn w:val="a"/>
    <w:next w:val="a"/>
    <w:autoRedefine/>
    <w:semiHidden/>
    <w:rsid w:val="00F535F2"/>
    <w:pPr>
      <w:ind w:left="960" w:firstLine="0"/>
      <w:jc w:val="left"/>
    </w:pPr>
    <w:rPr>
      <w:sz w:val="24"/>
      <w:szCs w:val="24"/>
    </w:rPr>
  </w:style>
  <w:style w:type="paragraph" w:customStyle="1" w:styleId="Contenst0">
    <w:name w:val="Стиль Contenst + не полужирный"/>
    <w:basedOn w:val="Contenst"/>
    <w:autoRedefine/>
    <w:rsid w:val="006B6375"/>
    <w:pPr>
      <w:spacing w:before="120" w:after="120" w:line="240" w:lineRule="auto"/>
    </w:pPr>
    <w:rPr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mailto:asu-ectheory@yandex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yperlink" Target="http://www.artpragmatica.ru" TargetMode="External"/><Relationship Id="rId10" Type="http://schemas.openxmlformats.org/officeDocument/2006/relationships/hyperlink" Target="http://economics.boom.ru/Lecture2.ht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economics.boom.ru/Lecture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4069</Words>
  <Characters>23194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SPecialiST RePack</Company>
  <LinksUpToDate>false</LinksUpToDate>
  <CharactersWithSpaces>27209</CharactersWithSpaces>
  <SharedDoc>false</SharedDoc>
  <HLinks>
    <vt:vector size="126" baseType="variant">
      <vt:variant>
        <vt:i4>2031634</vt:i4>
      </vt:variant>
      <vt:variant>
        <vt:i4>87</vt:i4>
      </vt:variant>
      <vt:variant>
        <vt:i4>0</vt:i4>
      </vt:variant>
      <vt:variant>
        <vt:i4>5</vt:i4>
      </vt:variant>
      <vt:variant>
        <vt:lpwstr>http://www.artpragmatica.ru/</vt:lpwstr>
      </vt:variant>
      <vt:variant>
        <vt:lpwstr/>
      </vt:variant>
      <vt:variant>
        <vt:i4>4653122</vt:i4>
      </vt:variant>
      <vt:variant>
        <vt:i4>84</vt:i4>
      </vt:variant>
      <vt:variant>
        <vt:i4>0</vt:i4>
      </vt:variant>
      <vt:variant>
        <vt:i4>5</vt:i4>
      </vt:variant>
      <vt:variant>
        <vt:lpwstr>http://economics.boom.ru/Lecture2.htm</vt:lpwstr>
      </vt:variant>
      <vt:variant>
        <vt:lpwstr/>
      </vt:variant>
      <vt:variant>
        <vt:i4>1245244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_Toc41373183</vt:lpwstr>
      </vt:variant>
      <vt:variant>
        <vt:i4>1179708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_Toc41373182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_Toc41373177</vt:lpwstr>
      </vt:variant>
      <vt:variant>
        <vt:i4>1441843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_Toc41373176</vt:lpwstr>
      </vt:variant>
      <vt:variant>
        <vt:i4>1376307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_Toc41373175</vt:lpwstr>
      </vt:variant>
      <vt:variant>
        <vt:i4>1310771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_Toc41373174</vt:lpwstr>
      </vt:variant>
      <vt:variant>
        <vt:i4>1245235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_Toc41373173</vt:lpwstr>
      </vt:variant>
      <vt:variant>
        <vt:i4>1179699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_Toc41373172</vt:lpwstr>
      </vt:variant>
      <vt:variant>
        <vt:i4>1114163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_Toc41373171</vt:lpwstr>
      </vt:variant>
      <vt:variant>
        <vt:i4>1048627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_Toc41373170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_Toc41373169</vt:lpwstr>
      </vt:variant>
      <vt:variant>
        <vt:i4>4128853</vt:i4>
      </vt:variant>
      <vt:variant>
        <vt:i4>45</vt:i4>
      </vt:variant>
      <vt:variant>
        <vt:i4>0</vt:i4>
      </vt:variant>
      <vt:variant>
        <vt:i4>5</vt:i4>
      </vt:variant>
      <vt:variant>
        <vt:lpwstr>mailto:asu-ectheory@yandex.ru</vt:lpwstr>
      </vt:variant>
      <vt:variant>
        <vt:lpwstr/>
      </vt:variant>
      <vt:variant>
        <vt:i4>4653122</vt:i4>
      </vt:variant>
      <vt:variant>
        <vt:i4>42</vt:i4>
      </vt:variant>
      <vt:variant>
        <vt:i4>0</vt:i4>
      </vt:variant>
      <vt:variant>
        <vt:i4>5</vt:i4>
      </vt:variant>
      <vt:variant>
        <vt:lpwstr>http://economics.boom.ru/Lecture2.htm</vt:lpwstr>
      </vt:variant>
      <vt:variant>
        <vt:lpwstr/>
      </vt:variant>
      <vt:variant>
        <vt:i4>1245233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_Toc216243149</vt:lpwstr>
      </vt:variant>
      <vt:variant>
        <vt:i4>1245233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_Toc216243148</vt:lpwstr>
      </vt:variant>
      <vt:variant>
        <vt:i4>1245233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_Toc216243147</vt:lpwstr>
      </vt:variant>
      <vt:variant>
        <vt:i4>1245233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_Toc216243146</vt:lpwstr>
      </vt:variant>
      <vt:variant>
        <vt:i4>1245233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_Toc216243145</vt:lpwstr>
      </vt:variant>
      <vt:variant>
        <vt:i4>1245233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_Toc216243144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Katrin</dc:creator>
  <cp:lastModifiedBy>admin</cp:lastModifiedBy>
  <cp:revision>2</cp:revision>
  <cp:lastPrinted>2008-12-14T18:01:00Z</cp:lastPrinted>
  <dcterms:created xsi:type="dcterms:W3CDTF">2016-06-07T13:42:00Z</dcterms:created>
  <dcterms:modified xsi:type="dcterms:W3CDTF">2016-06-07T13:42:00Z</dcterms:modified>
</cp:coreProperties>
</file>